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203" w:type="dxa"/>
        <w:tblInd w:w="-749" w:type="dxa"/>
        <w:tblLayout w:type="fixed"/>
        <w:tblLook w:val="04A0" w:firstRow="1" w:lastRow="0" w:firstColumn="1" w:lastColumn="0" w:noHBand="0" w:noVBand="1"/>
      </w:tblPr>
      <w:tblGrid>
        <w:gridCol w:w="1844"/>
        <w:gridCol w:w="4394"/>
        <w:gridCol w:w="2410"/>
        <w:gridCol w:w="2728"/>
        <w:gridCol w:w="1860"/>
        <w:gridCol w:w="1967"/>
      </w:tblGrid>
      <w:tr w:rsidR="00871C22" w14:paraId="2C5BD00A" w14:textId="77777777" w:rsidTr="7EDC16C5">
        <w:trPr>
          <w:trHeight w:val="397"/>
        </w:trPr>
        <w:tc>
          <w:tcPr>
            <w:tcW w:w="1844" w:type="dxa"/>
            <w:vAlign w:val="center"/>
          </w:tcPr>
          <w:p w14:paraId="0CB36C64" w14:textId="77777777" w:rsidR="00871C22" w:rsidRPr="00A573DE" w:rsidRDefault="00871C22" w:rsidP="7EDC16C5">
            <w:pPr>
              <w:rPr>
                <w:rFonts w:cs="Calibri"/>
                <w:b/>
                <w:bCs/>
                <w:sz w:val="24"/>
              </w:rPr>
            </w:pPr>
            <w:r w:rsidRPr="7EDC16C5">
              <w:rPr>
                <w:rFonts w:cs="Calibri"/>
                <w:b/>
                <w:bCs/>
                <w:sz w:val="24"/>
              </w:rPr>
              <w:t>Job Description:</w:t>
            </w:r>
          </w:p>
        </w:tc>
        <w:tc>
          <w:tcPr>
            <w:tcW w:w="4394" w:type="dxa"/>
            <w:vAlign w:val="center"/>
          </w:tcPr>
          <w:p w14:paraId="5A51F28C" w14:textId="77777777" w:rsidR="00871C22" w:rsidRPr="00A573DE" w:rsidRDefault="00871C22" w:rsidP="7EDC16C5">
            <w:pPr>
              <w:rPr>
                <w:rFonts w:cs="Calibri"/>
                <w:b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4D2C3DF" w14:textId="77777777" w:rsidR="00871C22" w:rsidRPr="00A573DE" w:rsidRDefault="00871C22" w:rsidP="7EDC16C5">
            <w:pPr>
              <w:rPr>
                <w:rFonts w:cs="Calibri"/>
                <w:b/>
                <w:bCs/>
                <w:sz w:val="24"/>
              </w:rPr>
            </w:pPr>
            <w:r w:rsidRPr="7EDC16C5">
              <w:rPr>
                <w:rFonts w:cs="Calibri"/>
                <w:b/>
                <w:bCs/>
                <w:sz w:val="24"/>
              </w:rPr>
              <w:t>Job Location:</w:t>
            </w:r>
          </w:p>
        </w:tc>
        <w:tc>
          <w:tcPr>
            <w:tcW w:w="2728" w:type="dxa"/>
            <w:vAlign w:val="center"/>
          </w:tcPr>
          <w:p w14:paraId="74B101C6" w14:textId="77777777" w:rsidR="00871C22" w:rsidRPr="00A573DE" w:rsidRDefault="00871C22" w:rsidP="7EDC16C5">
            <w:pPr>
              <w:rPr>
                <w:rFonts w:cs="Calibri"/>
                <w:b/>
                <w:bCs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459DF8DF" w14:textId="77777777" w:rsidR="00871C22" w:rsidRPr="00A573DE" w:rsidRDefault="00871C22" w:rsidP="7EDC16C5">
            <w:pPr>
              <w:rPr>
                <w:rFonts w:cs="Calibri"/>
                <w:b/>
                <w:bCs/>
                <w:sz w:val="24"/>
              </w:rPr>
            </w:pPr>
            <w:r w:rsidRPr="7EDC16C5">
              <w:rPr>
                <w:rFonts w:cs="Calibri"/>
                <w:b/>
                <w:bCs/>
                <w:sz w:val="24"/>
              </w:rPr>
              <w:t>Date:</w:t>
            </w:r>
          </w:p>
        </w:tc>
        <w:tc>
          <w:tcPr>
            <w:tcW w:w="1967" w:type="dxa"/>
            <w:vAlign w:val="center"/>
          </w:tcPr>
          <w:p w14:paraId="58616B3C" w14:textId="77777777" w:rsidR="00871C22" w:rsidRPr="00A573DE" w:rsidRDefault="00871C22" w:rsidP="00FB6DE4">
            <w:pPr>
              <w:rPr>
                <w:rFonts w:cs="Calibri"/>
                <w:b/>
                <w:sz w:val="24"/>
              </w:rPr>
            </w:pPr>
          </w:p>
        </w:tc>
      </w:tr>
      <w:tr w:rsidR="00871C22" w14:paraId="1D175295" w14:textId="77777777" w:rsidTr="7EDC16C5">
        <w:trPr>
          <w:trHeight w:val="397"/>
        </w:trPr>
        <w:tc>
          <w:tcPr>
            <w:tcW w:w="1844" w:type="dxa"/>
            <w:vAlign w:val="center"/>
          </w:tcPr>
          <w:p w14:paraId="5948D10B" w14:textId="581C2561" w:rsidR="00871C22" w:rsidRPr="00A573DE" w:rsidRDefault="00D16E0D" w:rsidP="7EDC16C5">
            <w:pPr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>Work Unit</w:t>
            </w:r>
            <w:r w:rsidR="00871C22" w:rsidRPr="7EDC16C5">
              <w:rPr>
                <w:rFonts w:cs="Calibri"/>
                <w:b/>
                <w:bCs/>
                <w:sz w:val="24"/>
              </w:rPr>
              <w:t>:</w:t>
            </w:r>
          </w:p>
        </w:tc>
        <w:tc>
          <w:tcPr>
            <w:tcW w:w="4394" w:type="dxa"/>
            <w:vAlign w:val="center"/>
          </w:tcPr>
          <w:p w14:paraId="598882CA" w14:textId="77777777" w:rsidR="00871C22" w:rsidRPr="00A573DE" w:rsidRDefault="00871C22" w:rsidP="7EDC16C5">
            <w:pPr>
              <w:rPr>
                <w:rFonts w:cs="Calibri"/>
                <w:b/>
                <w:bCs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650E5985" w14:textId="02C53795" w:rsidR="00871C22" w:rsidRPr="00A573DE" w:rsidRDefault="00D16E0D" w:rsidP="7EDC16C5">
            <w:pPr>
              <w:rPr>
                <w:rFonts w:cs="Calibri"/>
                <w:b/>
                <w:bCs/>
                <w:sz w:val="24"/>
              </w:rPr>
            </w:pPr>
            <w:r>
              <w:rPr>
                <w:rFonts w:cs="Calibri"/>
                <w:b/>
                <w:bCs/>
                <w:sz w:val="24"/>
              </w:rPr>
              <w:t>Contractor</w:t>
            </w:r>
            <w:r w:rsidR="00200EBA">
              <w:rPr>
                <w:rFonts w:cs="Calibri"/>
                <w:b/>
                <w:bCs/>
                <w:sz w:val="24"/>
              </w:rPr>
              <w:t xml:space="preserve"> (If applicable)</w:t>
            </w:r>
            <w:r>
              <w:rPr>
                <w:rFonts w:cs="Calibri"/>
                <w:b/>
                <w:bCs/>
                <w:sz w:val="24"/>
              </w:rPr>
              <w:t>:</w:t>
            </w:r>
          </w:p>
        </w:tc>
        <w:tc>
          <w:tcPr>
            <w:tcW w:w="2728" w:type="dxa"/>
            <w:vAlign w:val="center"/>
          </w:tcPr>
          <w:p w14:paraId="728D30DC" w14:textId="77777777" w:rsidR="00871C22" w:rsidRPr="00A573DE" w:rsidRDefault="00871C22" w:rsidP="7EDC16C5">
            <w:pPr>
              <w:rPr>
                <w:rFonts w:cs="Calibri"/>
                <w:b/>
                <w:bCs/>
                <w:sz w:val="24"/>
              </w:rPr>
            </w:pPr>
          </w:p>
        </w:tc>
        <w:tc>
          <w:tcPr>
            <w:tcW w:w="1860" w:type="dxa"/>
            <w:vAlign w:val="center"/>
          </w:tcPr>
          <w:p w14:paraId="2D985731" w14:textId="3F3472A4" w:rsidR="00871C22" w:rsidRPr="00A573DE" w:rsidRDefault="00871C22" w:rsidP="7EDC16C5">
            <w:pPr>
              <w:rPr>
                <w:rFonts w:cs="Calibri"/>
                <w:b/>
                <w:bCs/>
                <w:sz w:val="24"/>
              </w:rPr>
            </w:pPr>
          </w:p>
        </w:tc>
        <w:tc>
          <w:tcPr>
            <w:tcW w:w="1967" w:type="dxa"/>
            <w:vAlign w:val="center"/>
          </w:tcPr>
          <w:p w14:paraId="1D3FE67D" w14:textId="06FF8D8B" w:rsidR="00871C22" w:rsidRPr="00A573DE" w:rsidRDefault="00871C22" w:rsidP="7EDC16C5">
            <w:pPr>
              <w:rPr>
                <w:rFonts w:cs="Calibri"/>
                <w:b/>
                <w:bCs/>
                <w:sz w:val="24"/>
              </w:rPr>
            </w:pPr>
          </w:p>
          <w:p w14:paraId="4855C299" w14:textId="5E8C91B6" w:rsidR="00871C22" w:rsidRPr="00A573DE" w:rsidRDefault="00871C22" w:rsidP="7EDC16C5">
            <w:pPr>
              <w:rPr>
                <w:rFonts w:cs="Calibri"/>
                <w:b/>
                <w:bCs/>
                <w:sz w:val="24"/>
              </w:rPr>
            </w:pPr>
          </w:p>
        </w:tc>
      </w:tr>
    </w:tbl>
    <w:p w14:paraId="22C7E04B" w14:textId="77777777" w:rsidR="00871C22" w:rsidRDefault="00871C22" w:rsidP="00871C22"/>
    <w:tbl>
      <w:tblPr>
        <w:tblStyle w:val="TableGrid"/>
        <w:tblW w:w="15203" w:type="dxa"/>
        <w:tblInd w:w="-749" w:type="dxa"/>
        <w:tblLayout w:type="fixed"/>
        <w:tblLook w:val="04A0" w:firstRow="1" w:lastRow="0" w:firstColumn="1" w:lastColumn="0" w:noHBand="0" w:noVBand="1"/>
      </w:tblPr>
      <w:tblGrid>
        <w:gridCol w:w="1844"/>
        <w:gridCol w:w="3118"/>
        <w:gridCol w:w="2410"/>
        <w:gridCol w:w="283"/>
        <w:gridCol w:w="4111"/>
        <w:gridCol w:w="3437"/>
      </w:tblGrid>
      <w:tr w:rsidR="00A573DE" w:rsidRPr="00A573DE" w14:paraId="06D0AF92" w14:textId="77777777" w:rsidTr="4D7D17A9">
        <w:trPr>
          <w:trHeight w:val="397"/>
        </w:trPr>
        <w:tc>
          <w:tcPr>
            <w:tcW w:w="7372" w:type="dxa"/>
            <w:gridSpan w:val="3"/>
            <w:vAlign w:val="center"/>
          </w:tcPr>
          <w:p w14:paraId="68F45FA1" w14:textId="72ED5160" w:rsidR="00871C22" w:rsidRPr="00A573DE" w:rsidRDefault="00871C22" w:rsidP="00FB6DE4">
            <w:pPr>
              <w:rPr>
                <w:rFonts w:cs="Calibri"/>
                <w:b/>
              </w:rPr>
            </w:pPr>
            <w:r w:rsidRPr="00A573DE">
              <w:rPr>
                <w:rFonts w:cs="Calibri"/>
                <w:b/>
              </w:rPr>
              <w:t xml:space="preserve">THA </w:t>
            </w:r>
            <w:r w:rsidR="00200EBA">
              <w:rPr>
                <w:rFonts w:cs="Calibri"/>
                <w:b/>
              </w:rPr>
              <w:t>C</w:t>
            </w:r>
            <w:r w:rsidRPr="00A573DE">
              <w:rPr>
                <w:rFonts w:cs="Calibri"/>
                <w:b/>
              </w:rPr>
              <w:t>reated By: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205A126" w14:textId="77777777" w:rsidR="00871C22" w:rsidRPr="00A573DE" w:rsidRDefault="00871C22" w:rsidP="00FB6DE4">
            <w:pPr>
              <w:rPr>
                <w:b/>
              </w:rPr>
            </w:pPr>
          </w:p>
        </w:tc>
        <w:tc>
          <w:tcPr>
            <w:tcW w:w="7548" w:type="dxa"/>
            <w:gridSpan w:val="2"/>
            <w:vAlign w:val="center"/>
          </w:tcPr>
          <w:p w14:paraId="2D03D35F" w14:textId="2BF7ADB8" w:rsidR="00871C22" w:rsidRPr="00A573DE" w:rsidRDefault="00871C22" w:rsidP="4D7D17A9">
            <w:pPr>
              <w:rPr>
                <w:rFonts w:cs="Calibri"/>
                <w:b/>
                <w:bCs/>
              </w:rPr>
            </w:pPr>
            <w:r w:rsidRPr="4D7D17A9">
              <w:rPr>
                <w:b/>
                <w:bCs/>
              </w:rPr>
              <w:t>Permits Required</w:t>
            </w:r>
          </w:p>
        </w:tc>
      </w:tr>
      <w:tr w:rsidR="00A573DE" w:rsidRPr="00A573DE" w14:paraId="111CA15C" w14:textId="77777777" w:rsidTr="4D7D17A9">
        <w:trPr>
          <w:trHeight w:val="397"/>
        </w:trPr>
        <w:tc>
          <w:tcPr>
            <w:tcW w:w="1844" w:type="dxa"/>
            <w:vAlign w:val="center"/>
          </w:tcPr>
          <w:p w14:paraId="0EEC262B" w14:textId="77777777" w:rsidR="00871C22" w:rsidRPr="00A573DE" w:rsidRDefault="00871C22" w:rsidP="00FB6DE4">
            <w:pPr>
              <w:rPr>
                <w:rFonts w:cs="Calibri"/>
                <w:b/>
                <w:sz w:val="24"/>
              </w:rPr>
            </w:pPr>
            <w:r w:rsidRPr="00A573DE">
              <w:rPr>
                <w:rFonts w:cs="Calibri"/>
                <w:b/>
                <w:sz w:val="24"/>
              </w:rPr>
              <w:t>Name</w:t>
            </w:r>
          </w:p>
        </w:tc>
        <w:tc>
          <w:tcPr>
            <w:tcW w:w="3118" w:type="dxa"/>
            <w:vAlign w:val="center"/>
          </w:tcPr>
          <w:p w14:paraId="148106F5" w14:textId="77777777" w:rsidR="00871C22" w:rsidRPr="00A573DE" w:rsidRDefault="00871C22" w:rsidP="00FB6DE4">
            <w:pPr>
              <w:rPr>
                <w:rFonts w:cs="Calibri"/>
                <w:b/>
                <w:sz w:val="24"/>
              </w:rPr>
            </w:pPr>
            <w:r w:rsidRPr="00A573DE">
              <w:rPr>
                <w:rFonts w:cs="Calibri"/>
                <w:b/>
                <w:sz w:val="24"/>
              </w:rPr>
              <w:t>Position</w:t>
            </w:r>
          </w:p>
        </w:tc>
        <w:tc>
          <w:tcPr>
            <w:tcW w:w="2410" w:type="dxa"/>
            <w:vAlign w:val="center"/>
          </w:tcPr>
          <w:p w14:paraId="34F4957C" w14:textId="77777777" w:rsidR="00871C22" w:rsidRPr="00A573DE" w:rsidRDefault="00871C22" w:rsidP="00FB6DE4">
            <w:pPr>
              <w:rPr>
                <w:rFonts w:cs="Calibri"/>
                <w:b/>
                <w:sz w:val="24"/>
              </w:rPr>
            </w:pPr>
            <w:r w:rsidRPr="00A573DE">
              <w:rPr>
                <w:rFonts w:cs="Calibri"/>
                <w:b/>
                <w:sz w:val="24"/>
              </w:rPr>
              <w:t>Signature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6177D88" w14:textId="77777777" w:rsidR="00871C22" w:rsidRPr="00A573DE" w:rsidRDefault="00871C22" w:rsidP="00FB6DE4">
            <w:pPr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14:paraId="6E3788D2" w14:textId="77777777" w:rsidR="00871C22" w:rsidRPr="00A573DE" w:rsidRDefault="00996A8D" w:rsidP="00FB6DE4">
            <w:pPr>
              <w:rPr>
                <w:rFonts w:cs="Calibri"/>
                <w:sz w:val="24"/>
              </w:rPr>
            </w:pPr>
            <w:sdt>
              <w:sdtPr>
                <w:rPr>
                  <w:sz w:val="24"/>
                </w:rPr>
                <w:id w:val="182030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C22" w:rsidRPr="00A573D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71C22" w:rsidRPr="00A573DE">
              <w:rPr>
                <w:sz w:val="24"/>
              </w:rPr>
              <w:t xml:space="preserve">   Radiation Permit #:</w:t>
            </w:r>
          </w:p>
        </w:tc>
        <w:tc>
          <w:tcPr>
            <w:tcW w:w="3437" w:type="dxa"/>
            <w:vAlign w:val="center"/>
          </w:tcPr>
          <w:p w14:paraId="6388C5E4" w14:textId="77777777" w:rsidR="00871C22" w:rsidRPr="00A573DE" w:rsidRDefault="00996A8D" w:rsidP="4D7D17A9">
            <w:pPr>
              <w:rPr>
                <w:rFonts w:cs="Calibri"/>
                <w:b/>
                <w:bCs/>
                <w:sz w:val="24"/>
              </w:rPr>
            </w:pPr>
            <w:sdt>
              <w:sdtPr>
                <w:id w:val="-193480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C22" w:rsidRPr="4D7D17A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871C22">
              <w:t xml:space="preserve">  </w:t>
            </w:r>
            <w:r w:rsidR="00871C22" w:rsidRPr="4D7D17A9">
              <w:t xml:space="preserve"> Hot Work Permit #:</w:t>
            </w:r>
          </w:p>
        </w:tc>
      </w:tr>
      <w:tr w:rsidR="00A573DE" w:rsidRPr="00A573DE" w14:paraId="09859984" w14:textId="77777777" w:rsidTr="4D7D17A9">
        <w:trPr>
          <w:trHeight w:val="397"/>
        </w:trPr>
        <w:tc>
          <w:tcPr>
            <w:tcW w:w="1844" w:type="dxa"/>
            <w:vAlign w:val="center"/>
          </w:tcPr>
          <w:p w14:paraId="1266FE9F" w14:textId="77777777" w:rsidR="00871C22" w:rsidRPr="00A573DE" w:rsidRDefault="00871C22" w:rsidP="00FB6DE4">
            <w:pPr>
              <w:rPr>
                <w:rFonts w:cs="Calibri"/>
                <w:b/>
                <w:sz w:val="24"/>
              </w:rPr>
            </w:pPr>
          </w:p>
        </w:tc>
        <w:tc>
          <w:tcPr>
            <w:tcW w:w="3118" w:type="dxa"/>
            <w:tcBorders>
              <w:top w:val="nil"/>
            </w:tcBorders>
            <w:vAlign w:val="center"/>
          </w:tcPr>
          <w:p w14:paraId="1442D615" w14:textId="77777777" w:rsidR="00871C22" w:rsidRPr="00A573DE" w:rsidRDefault="00871C22" w:rsidP="00FB6DE4">
            <w:pPr>
              <w:rPr>
                <w:rFonts w:cs="Calibri"/>
                <w:b/>
                <w:sz w:val="24"/>
              </w:rPr>
            </w:pP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631B9F92" w14:textId="77777777" w:rsidR="00871C22" w:rsidRPr="00A573DE" w:rsidRDefault="00871C22" w:rsidP="00FB6DE4">
            <w:pPr>
              <w:rPr>
                <w:rFonts w:cs="Calibri"/>
                <w:b/>
                <w:sz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5C589DE" w14:textId="77777777" w:rsidR="00871C22" w:rsidRPr="00A573DE" w:rsidRDefault="00871C22" w:rsidP="00FB6DE4">
            <w:pPr>
              <w:ind w:left="457" w:hanging="426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14:paraId="7646DDB7" w14:textId="77777777" w:rsidR="00871C22" w:rsidRPr="00A573DE" w:rsidRDefault="00996A8D" w:rsidP="00FB6DE4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211894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C22" w:rsidRPr="00A573D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71C22" w:rsidRPr="00A573DE">
              <w:rPr>
                <w:sz w:val="24"/>
              </w:rPr>
              <w:t xml:space="preserve">   Confined Space Permit #:</w:t>
            </w:r>
          </w:p>
        </w:tc>
        <w:tc>
          <w:tcPr>
            <w:tcW w:w="3437" w:type="dxa"/>
            <w:vAlign w:val="center"/>
          </w:tcPr>
          <w:p w14:paraId="17B4AE0B" w14:textId="77777777" w:rsidR="00871C22" w:rsidRPr="00A573DE" w:rsidRDefault="00996A8D" w:rsidP="00FB6DE4">
            <w:pPr>
              <w:rPr>
                <w:rFonts w:cs="Calibri"/>
                <w:b/>
                <w:sz w:val="24"/>
              </w:rPr>
            </w:pPr>
            <w:sdt>
              <w:sdtPr>
                <w:rPr>
                  <w:sz w:val="24"/>
                </w:rPr>
                <w:id w:val="-296451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C22" w:rsidRPr="00A573D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71C22" w:rsidRPr="00A573DE">
              <w:rPr>
                <w:sz w:val="24"/>
              </w:rPr>
              <w:t xml:space="preserve">   Excavation Permit #:</w:t>
            </w:r>
          </w:p>
        </w:tc>
      </w:tr>
      <w:tr w:rsidR="00A573DE" w:rsidRPr="00A573DE" w14:paraId="40DFCD07" w14:textId="77777777" w:rsidTr="4D7D17A9">
        <w:trPr>
          <w:trHeight w:val="397"/>
        </w:trPr>
        <w:tc>
          <w:tcPr>
            <w:tcW w:w="1844" w:type="dxa"/>
            <w:vAlign w:val="center"/>
          </w:tcPr>
          <w:p w14:paraId="655F154C" w14:textId="77777777" w:rsidR="00871C22" w:rsidRPr="00A573DE" w:rsidRDefault="00871C22" w:rsidP="00FB6DE4">
            <w:pPr>
              <w:rPr>
                <w:rFonts w:cs="Calibri"/>
                <w:b/>
                <w:sz w:val="24"/>
              </w:rPr>
            </w:pPr>
          </w:p>
        </w:tc>
        <w:tc>
          <w:tcPr>
            <w:tcW w:w="3118" w:type="dxa"/>
            <w:vAlign w:val="center"/>
          </w:tcPr>
          <w:p w14:paraId="0BC0F53B" w14:textId="77777777" w:rsidR="00871C22" w:rsidRPr="00A573DE" w:rsidRDefault="00871C22" w:rsidP="00FB6DE4">
            <w:pPr>
              <w:rPr>
                <w:rFonts w:cs="Calibri"/>
                <w:b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48C8C23" w14:textId="77777777" w:rsidR="00871C22" w:rsidRPr="00A573DE" w:rsidRDefault="00871C22" w:rsidP="00FB6DE4">
            <w:pPr>
              <w:rPr>
                <w:rFonts w:cs="Calibri"/>
                <w:b/>
                <w:sz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EE8DAEE" w14:textId="77777777" w:rsidR="00871C22" w:rsidRPr="00A573DE" w:rsidRDefault="00871C22" w:rsidP="00FB6DE4">
            <w:pPr>
              <w:ind w:left="459" w:hanging="459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14:paraId="6623A97C" w14:textId="77777777" w:rsidR="00871C22" w:rsidRPr="00A573DE" w:rsidRDefault="00996A8D" w:rsidP="00FB6DE4">
            <w:pPr>
              <w:ind w:left="459" w:hanging="459"/>
              <w:rPr>
                <w:sz w:val="24"/>
              </w:rPr>
            </w:pPr>
            <w:sdt>
              <w:sdtPr>
                <w:rPr>
                  <w:sz w:val="24"/>
                </w:rPr>
                <w:id w:val="112018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C22" w:rsidRPr="00A573D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71C22" w:rsidRPr="00A573DE">
              <w:rPr>
                <w:sz w:val="24"/>
              </w:rPr>
              <w:t xml:space="preserve">   High Voltage Permit #:</w:t>
            </w:r>
          </w:p>
        </w:tc>
        <w:tc>
          <w:tcPr>
            <w:tcW w:w="3437" w:type="dxa"/>
            <w:vAlign w:val="center"/>
          </w:tcPr>
          <w:p w14:paraId="0129EFC3" w14:textId="77777777" w:rsidR="00871C22" w:rsidRPr="00A573DE" w:rsidRDefault="00996A8D" w:rsidP="00FB6DE4">
            <w:pPr>
              <w:rPr>
                <w:rFonts w:cs="Calibri"/>
                <w:sz w:val="24"/>
              </w:rPr>
            </w:pPr>
            <w:sdt>
              <w:sdtPr>
                <w:rPr>
                  <w:sz w:val="24"/>
                </w:rPr>
                <w:id w:val="1542479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C22" w:rsidRPr="00A573DE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71C22" w:rsidRPr="00A573DE">
              <w:rPr>
                <w:sz w:val="24"/>
              </w:rPr>
              <w:t xml:space="preserve">   Isolation Permit #:</w:t>
            </w:r>
          </w:p>
        </w:tc>
      </w:tr>
    </w:tbl>
    <w:p w14:paraId="64C9606E" w14:textId="77777777" w:rsidR="00871C22" w:rsidRPr="00A573DE" w:rsidRDefault="00871C22" w:rsidP="00871C22"/>
    <w:p w14:paraId="42D24727" w14:textId="77777777" w:rsidR="00871C22" w:rsidRPr="001C500C" w:rsidRDefault="00871C22" w:rsidP="00871C22">
      <w:pPr>
        <w:rPr>
          <w:sz w:val="16"/>
        </w:rPr>
      </w:pPr>
    </w:p>
    <w:tbl>
      <w:tblPr>
        <w:tblStyle w:val="TableGrid"/>
        <w:tblW w:w="15109" w:type="dxa"/>
        <w:tblInd w:w="-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992"/>
        <w:gridCol w:w="3166"/>
        <w:gridCol w:w="2079"/>
        <w:gridCol w:w="3093"/>
        <w:gridCol w:w="1065"/>
        <w:gridCol w:w="1912"/>
      </w:tblGrid>
      <w:tr w:rsidR="00871C22" w14:paraId="6358C376" w14:textId="77777777" w:rsidTr="475CDCDF">
        <w:trPr>
          <w:trHeight w:val="454"/>
        </w:trPr>
        <w:tc>
          <w:tcPr>
            <w:tcW w:w="15109" w:type="dxa"/>
            <w:gridSpan w:val="7"/>
            <w:vAlign w:val="center"/>
          </w:tcPr>
          <w:p w14:paraId="18006CC0" w14:textId="77777777" w:rsidR="00871C22" w:rsidRPr="005C18AC" w:rsidRDefault="00871C22" w:rsidP="00FB6DE4">
            <w:r w:rsidRPr="005C18AC">
              <w:rPr>
                <w:rFonts w:cs="Calibri"/>
                <w:b/>
                <w:sz w:val="24"/>
              </w:rPr>
              <w:t>Approvals</w:t>
            </w:r>
          </w:p>
        </w:tc>
      </w:tr>
      <w:tr w:rsidR="00871C22" w14:paraId="18290467" w14:textId="77777777" w:rsidTr="475CDCDF">
        <w:trPr>
          <w:trHeight w:val="510"/>
        </w:trPr>
        <w:tc>
          <w:tcPr>
            <w:tcW w:w="2802" w:type="dxa"/>
            <w:vAlign w:val="center"/>
          </w:tcPr>
          <w:p w14:paraId="5F4F6B2B" w14:textId="77777777" w:rsidR="00871C22" w:rsidRPr="005C18AC" w:rsidRDefault="00871C22" w:rsidP="475CDCDF">
            <w:pPr>
              <w:rPr>
                <w:rFonts w:cs="Calibri"/>
                <w:b/>
                <w:bCs/>
                <w:sz w:val="24"/>
              </w:rPr>
            </w:pPr>
            <w:r w:rsidRPr="475CDCDF">
              <w:rPr>
                <w:rFonts w:cs="Calibri"/>
                <w:b/>
                <w:bCs/>
                <w:sz w:val="24"/>
              </w:rPr>
              <w:t>Approved By</w:t>
            </w:r>
          </w:p>
          <w:p w14:paraId="04CF40A5" w14:textId="7518CDF0" w:rsidR="00871C22" w:rsidRPr="005C18AC" w:rsidRDefault="00871C22" w:rsidP="475CDCDF">
            <w:pPr>
              <w:rPr>
                <w:rFonts w:cs="Calibri"/>
                <w:b/>
                <w:bCs/>
                <w:sz w:val="16"/>
                <w:szCs w:val="16"/>
              </w:rPr>
            </w:pPr>
            <w:r w:rsidRPr="475CDCDF">
              <w:rPr>
                <w:rFonts w:cs="Calibri"/>
                <w:b/>
                <w:bCs/>
                <w:sz w:val="16"/>
                <w:szCs w:val="16"/>
              </w:rPr>
              <w:t>(Supervisor)</w:t>
            </w:r>
          </w:p>
        </w:tc>
        <w:tc>
          <w:tcPr>
            <w:tcW w:w="992" w:type="dxa"/>
            <w:vAlign w:val="center"/>
          </w:tcPr>
          <w:p w14:paraId="1DEF9C43" w14:textId="77777777" w:rsidR="00871C22" w:rsidRPr="005C18AC" w:rsidRDefault="00871C22" w:rsidP="475CDCDF">
            <w:pPr>
              <w:rPr>
                <w:b/>
                <w:bCs/>
              </w:rPr>
            </w:pPr>
            <w:r w:rsidRPr="475CDCDF">
              <w:rPr>
                <w:b/>
                <w:bCs/>
              </w:rPr>
              <w:t>Name:</w:t>
            </w:r>
          </w:p>
        </w:tc>
        <w:tc>
          <w:tcPr>
            <w:tcW w:w="3166" w:type="dxa"/>
            <w:tcBorders>
              <w:bottom w:val="dotted" w:sz="4" w:space="0" w:color="auto"/>
            </w:tcBorders>
            <w:vAlign w:val="center"/>
          </w:tcPr>
          <w:p w14:paraId="0C4A7129" w14:textId="77777777" w:rsidR="00871C22" w:rsidRPr="005C18AC" w:rsidRDefault="00871C22" w:rsidP="00FB6DE4"/>
        </w:tc>
        <w:tc>
          <w:tcPr>
            <w:tcW w:w="2079" w:type="dxa"/>
            <w:vAlign w:val="center"/>
          </w:tcPr>
          <w:p w14:paraId="1EE3FBED" w14:textId="77777777" w:rsidR="00871C22" w:rsidRPr="005C18AC" w:rsidRDefault="00871C22" w:rsidP="475CDCDF">
            <w:pPr>
              <w:rPr>
                <w:b/>
                <w:bCs/>
              </w:rPr>
            </w:pPr>
            <w:r w:rsidRPr="475CDCDF">
              <w:rPr>
                <w:b/>
                <w:bCs/>
              </w:rPr>
              <w:t>Signature:</w:t>
            </w:r>
          </w:p>
        </w:tc>
        <w:tc>
          <w:tcPr>
            <w:tcW w:w="3093" w:type="dxa"/>
            <w:tcBorders>
              <w:bottom w:val="dotted" w:sz="4" w:space="0" w:color="auto"/>
            </w:tcBorders>
            <w:vAlign w:val="center"/>
          </w:tcPr>
          <w:p w14:paraId="2B447842" w14:textId="77777777" w:rsidR="00871C22" w:rsidRPr="005C18AC" w:rsidRDefault="00871C22" w:rsidP="475CDCDF">
            <w:pPr>
              <w:rPr>
                <w:b/>
                <w:bCs/>
              </w:rPr>
            </w:pPr>
          </w:p>
        </w:tc>
        <w:tc>
          <w:tcPr>
            <w:tcW w:w="1065" w:type="dxa"/>
            <w:vAlign w:val="center"/>
          </w:tcPr>
          <w:p w14:paraId="7CC6488D" w14:textId="77777777" w:rsidR="00871C22" w:rsidRPr="005C18AC" w:rsidRDefault="00871C22" w:rsidP="475CDCDF">
            <w:pPr>
              <w:rPr>
                <w:b/>
                <w:bCs/>
              </w:rPr>
            </w:pPr>
            <w:r w:rsidRPr="475CDCDF">
              <w:rPr>
                <w:b/>
                <w:bCs/>
              </w:rPr>
              <w:t>Date:</w:t>
            </w:r>
          </w:p>
        </w:tc>
        <w:tc>
          <w:tcPr>
            <w:tcW w:w="1912" w:type="dxa"/>
            <w:tcBorders>
              <w:bottom w:val="dotted" w:sz="4" w:space="0" w:color="auto"/>
            </w:tcBorders>
            <w:vAlign w:val="center"/>
          </w:tcPr>
          <w:p w14:paraId="5DDA3B7D" w14:textId="77777777" w:rsidR="00871C22" w:rsidRPr="005C18AC" w:rsidRDefault="00871C22" w:rsidP="475CDCDF">
            <w:pPr>
              <w:rPr>
                <w:b/>
                <w:bCs/>
              </w:rPr>
            </w:pPr>
          </w:p>
        </w:tc>
      </w:tr>
      <w:tr w:rsidR="00871C22" w14:paraId="6ECC7F2D" w14:textId="77777777" w:rsidTr="475CDCDF">
        <w:trPr>
          <w:trHeight w:val="510"/>
        </w:trPr>
        <w:tc>
          <w:tcPr>
            <w:tcW w:w="2802" w:type="dxa"/>
          </w:tcPr>
          <w:p w14:paraId="789A9CA9" w14:textId="25E4A7C7" w:rsidR="00871C22" w:rsidRPr="005C18AC" w:rsidRDefault="00871C22" w:rsidP="475CDCDF">
            <w:pPr>
              <w:rPr>
                <w:rFonts w:cs="Calibri"/>
                <w:b/>
                <w:bCs/>
                <w:sz w:val="24"/>
              </w:rPr>
            </w:pPr>
            <w:r w:rsidRPr="475CDCDF">
              <w:rPr>
                <w:rFonts w:cs="Calibri"/>
                <w:b/>
                <w:bCs/>
                <w:sz w:val="24"/>
              </w:rPr>
              <w:t>Supervisor Approval</w:t>
            </w:r>
          </w:p>
        </w:tc>
        <w:tc>
          <w:tcPr>
            <w:tcW w:w="992" w:type="dxa"/>
            <w:vAlign w:val="center"/>
          </w:tcPr>
          <w:p w14:paraId="5E78F6E7" w14:textId="77777777" w:rsidR="00871C22" w:rsidRPr="005C18AC" w:rsidRDefault="00871C22" w:rsidP="475CDCDF">
            <w:pPr>
              <w:rPr>
                <w:b/>
                <w:bCs/>
              </w:rPr>
            </w:pPr>
            <w:r w:rsidRPr="475CDCDF">
              <w:rPr>
                <w:b/>
                <w:bCs/>
              </w:rPr>
              <w:t>Name:</w:t>
            </w:r>
          </w:p>
        </w:tc>
        <w:tc>
          <w:tcPr>
            <w:tcW w:w="31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A4F154" w14:textId="77777777" w:rsidR="00871C22" w:rsidRPr="005C18AC" w:rsidRDefault="00871C22" w:rsidP="00FB6DE4"/>
        </w:tc>
        <w:tc>
          <w:tcPr>
            <w:tcW w:w="2079" w:type="dxa"/>
            <w:vAlign w:val="center"/>
          </w:tcPr>
          <w:p w14:paraId="0FCB158F" w14:textId="77777777" w:rsidR="00871C22" w:rsidRPr="005C18AC" w:rsidRDefault="00871C22" w:rsidP="475CDCDF">
            <w:pPr>
              <w:rPr>
                <w:b/>
                <w:bCs/>
              </w:rPr>
            </w:pPr>
            <w:r w:rsidRPr="475CDCDF">
              <w:rPr>
                <w:b/>
                <w:bCs/>
              </w:rPr>
              <w:t>Signature:</w:t>
            </w:r>
          </w:p>
        </w:tc>
        <w:tc>
          <w:tcPr>
            <w:tcW w:w="30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06D3F4" w14:textId="77777777" w:rsidR="00871C22" w:rsidRPr="005C18AC" w:rsidRDefault="00871C22" w:rsidP="475CDCDF">
            <w:pPr>
              <w:rPr>
                <w:b/>
                <w:bCs/>
              </w:rPr>
            </w:pPr>
          </w:p>
        </w:tc>
        <w:tc>
          <w:tcPr>
            <w:tcW w:w="1065" w:type="dxa"/>
            <w:vAlign w:val="center"/>
          </w:tcPr>
          <w:p w14:paraId="09FE4303" w14:textId="77777777" w:rsidR="00871C22" w:rsidRPr="005C18AC" w:rsidRDefault="00871C22" w:rsidP="475CDCDF">
            <w:pPr>
              <w:rPr>
                <w:b/>
                <w:bCs/>
              </w:rPr>
            </w:pPr>
            <w:r w:rsidRPr="475CDCDF">
              <w:rPr>
                <w:b/>
                <w:bCs/>
              </w:rPr>
              <w:t>Date:</w:t>
            </w:r>
          </w:p>
        </w:tc>
        <w:tc>
          <w:tcPr>
            <w:tcW w:w="19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5D77DE" w14:textId="77777777" w:rsidR="00871C22" w:rsidRPr="005C18AC" w:rsidRDefault="00871C22" w:rsidP="475CDCDF">
            <w:pPr>
              <w:rPr>
                <w:b/>
                <w:bCs/>
              </w:rPr>
            </w:pPr>
          </w:p>
        </w:tc>
      </w:tr>
    </w:tbl>
    <w:p w14:paraId="3637C12F" w14:textId="77777777" w:rsidR="00871C22" w:rsidRPr="001C500C" w:rsidRDefault="00871C22" w:rsidP="475CDCDF">
      <w:pPr>
        <w:rPr>
          <w:sz w:val="16"/>
          <w:szCs w:val="16"/>
        </w:rPr>
      </w:pPr>
    </w:p>
    <w:tbl>
      <w:tblPr>
        <w:tblStyle w:val="TableGrid"/>
        <w:tblW w:w="15310" w:type="dxa"/>
        <w:tblInd w:w="-709" w:type="dxa"/>
        <w:tblLook w:val="04A0" w:firstRow="1" w:lastRow="0" w:firstColumn="1" w:lastColumn="0" w:noHBand="0" w:noVBand="1"/>
      </w:tblPr>
      <w:tblGrid>
        <w:gridCol w:w="15310"/>
      </w:tblGrid>
      <w:tr w:rsidR="005C18AC" w:rsidRPr="005C18AC" w14:paraId="7E2D9F31" w14:textId="77777777" w:rsidTr="475CDCDF">
        <w:tc>
          <w:tcPr>
            <w:tcW w:w="15310" w:type="dxa"/>
            <w:tcBorders>
              <w:top w:val="nil"/>
              <w:left w:val="nil"/>
              <w:bottom w:val="nil"/>
              <w:right w:val="nil"/>
            </w:tcBorders>
          </w:tcPr>
          <w:p w14:paraId="13FAE7D7" w14:textId="77777777" w:rsidR="00871C22" w:rsidRPr="005C18AC" w:rsidRDefault="00871C22" w:rsidP="475CDCDF">
            <w:pPr>
              <w:rPr>
                <w:rFonts w:cs="Calibri"/>
                <w:b/>
                <w:bCs/>
                <w:sz w:val="24"/>
              </w:rPr>
            </w:pPr>
            <w:r w:rsidRPr="475CDCDF">
              <w:rPr>
                <w:rFonts w:cs="Calibri"/>
                <w:b/>
                <w:bCs/>
                <w:sz w:val="24"/>
              </w:rPr>
              <w:t>Note:</w:t>
            </w:r>
          </w:p>
          <w:p w14:paraId="1B9CECB0" w14:textId="09BA5903" w:rsidR="00871C22" w:rsidRPr="005C18AC" w:rsidRDefault="00871C22" w:rsidP="00871C22">
            <w:pPr>
              <w:pStyle w:val="ListParagraph"/>
              <w:numPr>
                <w:ilvl w:val="0"/>
                <w:numId w:val="46"/>
              </w:numPr>
              <w:spacing w:after="0" w:line="240" w:lineRule="auto"/>
            </w:pPr>
            <w:r>
              <w:t>The person who creates the THA cannot approve the THA.</w:t>
            </w:r>
          </w:p>
          <w:p w14:paraId="6E30DDA6" w14:textId="0C635BEA" w:rsidR="00871C22" w:rsidRPr="005C18AC" w:rsidRDefault="00200EBA" w:rsidP="00871C22">
            <w:pPr>
              <w:pStyle w:val="ListParagraph"/>
              <w:numPr>
                <w:ilvl w:val="0"/>
                <w:numId w:val="46"/>
              </w:numPr>
              <w:spacing w:after="0" w:line="240" w:lineRule="auto"/>
            </w:pPr>
            <w:r>
              <w:t xml:space="preserve">When THA is used for a </w:t>
            </w:r>
            <w:proofErr w:type="gramStart"/>
            <w:r>
              <w:t>one off</w:t>
            </w:r>
            <w:proofErr w:type="gramEnd"/>
            <w:r>
              <w:t xml:space="preserve"> task, a</w:t>
            </w:r>
            <w:r w:rsidR="00871C22">
              <w:t>ll persons working under the THA must sign onto</w:t>
            </w:r>
            <w:r>
              <w:t xml:space="preserve"> it.</w:t>
            </w:r>
          </w:p>
          <w:p w14:paraId="63B40E9B" w14:textId="0DE75389" w:rsidR="00871C22" w:rsidRPr="005C18AC" w:rsidRDefault="00871C22" w:rsidP="00871C22">
            <w:pPr>
              <w:pStyle w:val="ListParagraph"/>
              <w:numPr>
                <w:ilvl w:val="0"/>
                <w:numId w:val="46"/>
              </w:numPr>
              <w:spacing w:after="0" w:line="240" w:lineRule="auto"/>
            </w:pPr>
            <w:r>
              <w:t>Work must not commence until the THA has been approved by all required personnel (Supervisor)</w:t>
            </w:r>
          </w:p>
          <w:p w14:paraId="0DA14054" w14:textId="7E7C635E" w:rsidR="00871C22" w:rsidRPr="005C18AC" w:rsidRDefault="00871C22" w:rsidP="00871C22">
            <w:pPr>
              <w:pStyle w:val="ListParagraph"/>
              <w:numPr>
                <w:ilvl w:val="0"/>
                <w:numId w:val="46"/>
              </w:numPr>
              <w:spacing w:after="0" w:line="240" w:lineRule="auto"/>
            </w:pPr>
            <w:r>
              <w:t>The Supervisor is the supervisor providing direct supervision of the task. (Can also be THA Approver)</w:t>
            </w:r>
          </w:p>
        </w:tc>
      </w:tr>
    </w:tbl>
    <w:p w14:paraId="7B60E857" w14:textId="4FBE424C" w:rsidR="007D74EA" w:rsidRDefault="007D74EA"/>
    <w:p w14:paraId="51023EA4" w14:textId="5E29FC08" w:rsidR="007D74EA" w:rsidRDefault="007D74EA"/>
    <w:p w14:paraId="0BB6B2AD" w14:textId="7AF13C4F" w:rsidR="007D74EA" w:rsidRDefault="007D74EA"/>
    <w:p w14:paraId="13A39C03" w14:textId="6A174CC4" w:rsidR="007D74EA" w:rsidRDefault="007D74EA"/>
    <w:p w14:paraId="1AE8E35B" w14:textId="7366DFF7" w:rsidR="00A70AC8" w:rsidRDefault="00A70AC8"/>
    <w:p w14:paraId="02AEC622" w14:textId="7130C23B" w:rsidR="4D7D17A9" w:rsidRDefault="4D7D17A9"/>
    <w:p w14:paraId="4D3689BF" w14:textId="012FB3D8" w:rsidR="4D7D17A9" w:rsidRDefault="4D7D17A9"/>
    <w:p w14:paraId="4CAAF2A0" w14:textId="77777777" w:rsidR="00A70AC8" w:rsidRDefault="00A70AC8"/>
    <w:p w14:paraId="7CA1D12C" w14:textId="38F7D6B1" w:rsidR="007D74EA" w:rsidRDefault="007D74EA"/>
    <w:p w14:paraId="16F422A3" w14:textId="77777777" w:rsidR="003450A0" w:rsidRDefault="003450A0"/>
    <w:tbl>
      <w:tblPr>
        <w:tblStyle w:val="TableGrid"/>
        <w:tblW w:w="15100" w:type="dxa"/>
        <w:tblInd w:w="-566" w:type="dxa"/>
        <w:tblLook w:val="04A0" w:firstRow="1" w:lastRow="0" w:firstColumn="1" w:lastColumn="0" w:noHBand="0" w:noVBand="1"/>
      </w:tblPr>
      <w:tblGrid>
        <w:gridCol w:w="3020"/>
        <w:gridCol w:w="3020"/>
        <w:gridCol w:w="3020"/>
        <w:gridCol w:w="3020"/>
        <w:gridCol w:w="3020"/>
      </w:tblGrid>
      <w:tr w:rsidR="00DD474C" w:rsidRPr="00DD474C" w14:paraId="58CF7A6F" w14:textId="77777777" w:rsidTr="007D74EA">
        <w:trPr>
          <w:trHeight w:val="397"/>
        </w:trPr>
        <w:tc>
          <w:tcPr>
            <w:tcW w:w="1510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37412259" w14:textId="77777777" w:rsidR="00871C22" w:rsidRPr="00DD474C" w:rsidRDefault="00871C22" w:rsidP="00FB6DE4">
            <w:r w:rsidRPr="00DD474C">
              <w:rPr>
                <w:rFonts w:cs="Calibri"/>
                <w:b/>
                <w:sz w:val="24"/>
              </w:rPr>
              <w:t>Additional Requirements Prompt List (Circle/Highlight)</w:t>
            </w:r>
          </w:p>
        </w:tc>
      </w:tr>
      <w:tr w:rsidR="00871C22" w14:paraId="30FC4D76" w14:textId="77777777" w:rsidTr="007D74EA">
        <w:trPr>
          <w:trHeight w:val="397"/>
        </w:trPr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2A98E6D1" w14:textId="77777777" w:rsidR="00871C22" w:rsidRPr="00544AC4" w:rsidRDefault="00871C22" w:rsidP="00FB6DE4">
            <w:pPr>
              <w:jc w:val="center"/>
              <w:rPr>
                <w:b/>
              </w:rPr>
            </w:pPr>
            <w:r w:rsidRPr="00544AC4">
              <w:rPr>
                <w:b/>
              </w:rPr>
              <w:t>PPE</w:t>
            </w:r>
          </w:p>
        </w:tc>
        <w:tc>
          <w:tcPr>
            <w:tcW w:w="6040" w:type="dxa"/>
            <w:gridSpan w:val="2"/>
            <w:tcBorders>
              <w:bottom w:val="single" w:sz="4" w:space="0" w:color="auto"/>
            </w:tcBorders>
            <w:vAlign w:val="center"/>
          </w:tcPr>
          <w:p w14:paraId="46DBA862" w14:textId="77777777" w:rsidR="00871C22" w:rsidRPr="00544AC4" w:rsidRDefault="00871C22" w:rsidP="00FB6DE4">
            <w:pPr>
              <w:jc w:val="center"/>
              <w:rPr>
                <w:b/>
              </w:rPr>
            </w:pPr>
            <w:r w:rsidRPr="00544AC4">
              <w:rPr>
                <w:b/>
              </w:rPr>
              <w:t>Plant, Equipment, Tools</w:t>
            </w:r>
          </w:p>
        </w:tc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73D783E0" w14:textId="77777777" w:rsidR="00871C22" w:rsidRPr="00544AC4" w:rsidRDefault="00871C22" w:rsidP="00FB6DE4">
            <w:pPr>
              <w:jc w:val="center"/>
              <w:rPr>
                <w:b/>
              </w:rPr>
            </w:pPr>
            <w:r w:rsidRPr="00544AC4">
              <w:rPr>
                <w:b/>
              </w:rPr>
              <w:t>Tagging, Signs</w:t>
            </w:r>
          </w:p>
        </w:tc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2DEB2522" w14:textId="77777777" w:rsidR="00871C22" w:rsidRPr="00544AC4" w:rsidRDefault="00871C22" w:rsidP="00FB6DE4">
            <w:pPr>
              <w:jc w:val="center"/>
              <w:rPr>
                <w:b/>
              </w:rPr>
            </w:pPr>
            <w:r>
              <w:rPr>
                <w:b/>
              </w:rPr>
              <w:t>Other</w:t>
            </w:r>
          </w:p>
        </w:tc>
      </w:tr>
      <w:tr w:rsidR="00871C22" w14:paraId="2C03DB3D" w14:textId="77777777" w:rsidTr="00200EBA">
        <w:tc>
          <w:tcPr>
            <w:tcW w:w="3020" w:type="dxa"/>
            <w:tcBorders>
              <w:bottom w:val="nil"/>
            </w:tcBorders>
          </w:tcPr>
          <w:p w14:paraId="5A3485FA" w14:textId="77777777" w:rsidR="00871C22" w:rsidRPr="00A30296" w:rsidRDefault="00871C22" w:rsidP="00FB6DE4">
            <w:pPr>
              <w:rPr>
                <w:color w:val="000000" w:themeColor="text1"/>
              </w:rPr>
            </w:pPr>
            <w:r w:rsidRPr="00A30296">
              <w:rPr>
                <w:rFonts w:cstheme="minorHAnsi"/>
                <w:color w:val="000000" w:themeColor="text1"/>
              </w:rPr>
              <w:t>Face Shield</w:t>
            </w:r>
          </w:p>
        </w:tc>
        <w:tc>
          <w:tcPr>
            <w:tcW w:w="3020" w:type="dxa"/>
            <w:tcBorders>
              <w:bottom w:val="nil"/>
              <w:right w:val="single" w:sz="4" w:space="0" w:color="FFFFFF" w:themeColor="background1"/>
            </w:tcBorders>
          </w:tcPr>
          <w:p w14:paraId="2C04A70E" w14:textId="77777777" w:rsidR="00871C22" w:rsidRPr="00A30296" w:rsidRDefault="00871C22" w:rsidP="00FB6DE4">
            <w:pPr>
              <w:rPr>
                <w:color w:val="000000" w:themeColor="text1"/>
              </w:rPr>
            </w:pPr>
            <w:r w:rsidRPr="00A30296">
              <w:rPr>
                <w:rFonts w:cstheme="minorHAnsi"/>
                <w:color w:val="000000" w:themeColor="text1"/>
              </w:rPr>
              <w:t>Ladder</w:t>
            </w:r>
          </w:p>
        </w:tc>
        <w:tc>
          <w:tcPr>
            <w:tcW w:w="3020" w:type="dxa"/>
            <w:tcBorders>
              <w:left w:val="single" w:sz="4" w:space="0" w:color="FFFFFF" w:themeColor="background1"/>
              <w:bottom w:val="nil"/>
            </w:tcBorders>
          </w:tcPr>
          <w:p w14:paraId="498998C1" w14:textId="77777777" w:rsidR="00871C22" w:rsidRPr="00A30296" w:rsidRDefault="00871C22" w:rsidP="00FB6DE4">
            <w:pPr>
              <w:rPr>
                <w:color w:val="000000" w:themeColor="text1"/>
              </w:rPr>
            </w:pPr>
            <w:r w:rsidRPr="00A30296">
              <w:rPr>
                <w:rFonts w:cstheme="minorHAnsi"/>
                <w:color w:val="000000" w:themeColor="text1"/>
              </w:rPr>
              <w:t>Fire Extinguisher</w:t>
            </w:r>
          </w:p>
        </w:tc>
        <w:tc>
          <w:tcPr>
            <w:tcW w:w="3020" w:type="dxa"/>
            <w:tcBorders>
              <w:bottom w:val="nil"/>
            </w:tcBorders>
          </w:tcPr>
          <w:p w14:paraId="3EB607B2" w14:textId="77777777" w:rsidR="00871C22" w:rsidRPr="00A30296" w:rsidRDefault="00871C22" w:rsidP="00FB6DE4">
            <w:pPr>
              <w:rPr>
                <w:color w:val="000000" w:themeColor="text1"/>
              </w:rPr>
            </w:pPr>
            <w:r w:rsidRPr="00A30296">
              <w:rPr>
                <w:rFonts w:cstheme="minorHAnsi"/>
                <w:color w:val="000000" w:themeColor="text1"/>
              </w:rPr>
              <w:t>Barricading</w:t>
            </w:r>
          </w:p>
        </w:tc>
        <w:tc>
          <w:tcPr>
            <w:tcW w:w="3020" w:type="dxa"/>
            <w:tcBorders>
              <w:bottom w:val="nil"/>
            </w:tcBorders>
          </w:tcPr>
          <w:p w14:paraId="6851FA7F" w14:textId="77777777" w:rsidR="00871C22" w:rsidRPr="00A30296" w:rsidRDefault="00871C22" w:rsidP="00FB6DE4">
            <w:pPr>
              <w:rPr>
                <w:color w:val="000000" w:themeColor="text1"/>
              </w:rPr>
            </w:pPr>
            <w:r w:rsidRPr="00A30296">
              <w:rPr>
                <w:color w:val="000000" w:themeColor="text1"/>
              </w:rPr>
              <w:t>Safety Data Sheets (SDS)</w:t>
            </w:r>
          </w:p>
        </w:tc>
      </w:tr>
      <w:tr w:rsidR="00871C22" w14:paraId="253884E5" w14:textId="77777777" w:rsidTr="00200EBA">
        <w:tc>
          <w:tcPr>
            <w:tcW w:w="3020" w:type="dxa"/>
            <w:tcBorders>
              <w:top w:val="nil"/>
              <w:bottom w:val="nil"/>
            </w:tcBorders>
          </w:tcPr>
          <w:p w14:paraId="2AFE8BBA" w14:textId="77777777" w:rsidR="00871C22" w:rsidRPr="00A30296" w:rsidRDefault="00871C22" w:rsidP="00FB6DE4">
            <w:pPr>
              <w:rPr>
                <w:color w:val="000000" w:themeColor="text1"/>
              </w:rPr>
            </w:pPr>
            <w:r w:rsidRPr="00A30296">
              <w:rPr>
                <w:rFonts w:cstheme="minorHAnsi"/>
                <w:color w:val="000000" w:themeColor="text1"/>
              </w:rPr>
              <w:t>Safety Goggles</w:t>
            </w:r>
          </w:p>
        </w:tc>
        <w:tc>
          <w:tcPr>
            <w:tcW w:w="3020" w:type="dxa"/>
            <w:tcBorders>
              <w:top w:val="nil"/>
              <w:bottom w:val="nil"/>
              <w:right w:val="single" w:sz="4" w:space="0" w:color="FFFFFF" w:themeColor="background1"/>
            </w:tcBorders>
          </w:tcPr>
          <w:p w14:paraId="02432CE0" w14:textId="77777777" w:rsidR="00871C22" w:rsidRPr="00A30296" w:rsidRDefault="00871C22" w:rsidP="00FB6DE4">
            <w:pPr>
              <w:rPr>
                <w:color w:val="000000" w:themeColor="text1"/>
              </w:rPr>
            </w:pPr>
            <w:r w:rsidRPr="00A30296">
              <w:rPr>
                <w:rFonts w:cstheme="minorHAnsi"/>
                <w:color w:val="000000" w:themeColor="text1"/>
              </w:rPr>
              <w:t>Scaffold</w:t>
            </w:r>
          </w:p>
        </w:tc>
        <w:tc>
          <w:tcPr>
            <w:tcW w:w="3020" w:type="dxa"/>
            <w:tcBorders>
              <w:top w:val="nil"/>
              <w:left w:val="single" w:sz="4" w:space="0" w:color="FFFFFF" w:themeColor="background1"/>
              <w:bottom w:val="nil"/>
            </w:tcBorders>
          </w:tcPr>
          <w:p w14:paraId="661D39BB" w14:textId="77777777" w:rsidR="00871C22" w:rsidRPr="00A30296" w:rsidRDefault="00871C22" w:rsidP="00FB6DE4">
            <w:pPr>
              <w:rPr>
                <w:color w:val="000000" w:themeColor="text1"/>
              </w:rPr>
            </w:pPr>
            <w:r w:rsidRPr="00A30296">
              <w:rPr>
                <w:rFonts w:cstheme="minorHAnsi"/>
                <w:color w:val="000000" w:themeColor="text1"/>
              </w:rPr>
              <w:t>Fire Blanket</w:t>
            </w:r>
          </w:p>
        </w:tc>
        <w:tc>
          <w:tcPr>
            <w:tcW w:w="3020" w:type="dxa"/>
            <w:tcBorders>
              <w:top w:val="nil"/>
              <w:bottom w:val="nil"/>
            </w:tcBorders>
          </w:tcPr>
          <w:p w14:paraId="0A3CA929" w14:textId="77777777" w:rsidR="00871C22" w:rsidRPr="00A30296" w:rsidRDefault="00871C22" w:rsidP="00FB6DE4">
            <w:pPr>
              <w:rPr>
                <w:color w:val="000000" w:themeColor="text1"/>
              </w:rPr>
            </w:pPr>
            <w:r w:rsidRPr="00A30296">
              <w:rPr>
                <w:rFonts w:cstheme="minorHAnsi"/>
                <w:color w:val="000000" w:themeColor="text1"/>
              </w:rPr>
              <w:t>Guarding</w:t>
            </w:r>
          </w:p>
        </w:tc>
        <w:tc>
          <w:tcPr>
            <w:tcW w:w="3020" w:type="dxa"/>
            <w:tcBorders>
              <w:top w:val="nil"/>
              <w:bottom w:val="nil"/>
            </w:tcBorders>
          </w:tcPr>
          <w:p w14:paraId="5432356D" w14:textId="77777777" w:rsidR="00871C22" w:rsidRPr="00A30296" w:rsidRDefault="00871C22" w:rsidP="00FB6DE4">
            <w:pPr>
              <w:rPr>
                <w:color w:val="000000" w:themeColor="text1"/>
              </w:rPr>
            </w:pPr>
            <w:r w:rsidRPr="00A30296">
              <w:rPr>
                <w:color w:val="000000" w:themeColor="text1"/>
              </w:rPr>
              <w:t>Instructions Manuals</w:t>
            </w:r>
          </w:p>
        </w:tc>
      </w:tr>
      <w:tr w:rsidR="00871C22" w14:paraId="1501ED5A" w14:textId="77777777" w:rsidTr="00200EBA">
        <w:tc>
          <w:tcPr>
            <w:tcW w:w="3020" w:type="dxa"/>
            <w:tcBorders>
              <w:top w:val="nil"/>
              <w:bottom w:val="nil"/>
            </w:tcBorders>
          </w:tcPr>
          <w:p w14:paraId="044F070F" w14:textId="77777777" w:rsidR="00871C22" w:rsidRPr="00A30296" w:rsidRDefault="00871C22" w:rsidP="00FB6DE4">
            <w:pPr>
              <w:rPr>
                <w:color w:val="000000" w:themeColor="text1"/>
              </w:rPr>
            </w:pPr>
            <w:r w:rsidRPr="00A30296">
              <w:rPr>
                <w:rFonts w:cstheme="minorHAnsi"/>
                <w:color w:val="000000" w:themeColor="text1"/>
              </w:rPr>
              <w:t>Respirator</w:t>
            </w:r>
          </w:p>
        </w:tc>
        <w:tc>
          <w:tcPr>
            <w:tcW w:w="3020" w:type="dxa"/>
            <w:tcBorders>
              <w:top w:val="nil"/>
              <w:bottom w:val="nil"/>
              <w:right w:val="single" w:sz="4" w:space="0" w:color="FFFFFF" w:themeColor="background1"/>
            </w:tcBorders>
          </w:tcPr>
          <w:p w14:paraId="66CE70F6" w14:textId="77777777" w:rsidR="00871C22" w:rsidRPr="00A30296" w:rsidRDefault="00871C22" w:rsidP="00FB6DE4">
            <w:pPr>
              <w:rPr>
                <w:color w:val="000000" w:themeColor="text1"/>
              </w:rPr>
            </w:pPr>
            <w:r w:rsidRPr="00A30296">
              <w:rPr>
                <w:rFonts w:cstheme="minorHAnsi"/>
                <w:color w:val="000000" w:themeColor="text1"/>
              </w:rPr>
              <w:t>Scissor Lift</w:t>
            </w:r>
            <w:r>
              <w:rPr>
                <w:rFonts w:cstheme="minorHAnsi"/>
                <w:color w:val="000000" w:themeColor="text1"/>
              </w:rPr>
              <w:t>/EWP</w:t>
            </w:r>
          </w:p>
        </w:tc>
        <w:tc>
          <w:tcPr>
            <w:tcW w:w="3020" w:type="dxa"/>
            <w:tcBorders>
              <w:top w:val="nil"/>
              <w:left w:val="single" w:sz="4" w:space="0" w:color="FFFFFF" w:themeColor="background1"/>
              <w:bottom w:val="nil"/>
            </w:tcBorders>
          </w:tcPr>
          <w:p w14:paraId="18D07525" w14:textId="77777777" w:rsidR="00871C22" w:rsidRPr="00A30296" w:rsidRDefault="00871C22" w:rsidP="00FB6DE4">
            <w:pPr>
              <w:rPr>
                <w:color w:val="000000" w:themeColor="text1"/>
              </w:rPr>
            </w:pPr>
            <w:r w:rsidRPr="00A30296">
              <w:rPr>
                <w:rFonts w:cstheme="minorHAnsi"/>
                <w:color w:val="000000" w:themeColor="text1"/>
              </w:rPr>
              <w:t>Enviro Spill Kits</w:t>
            </w:r>
          </w:p>
        </w:tc>
        <w:tc>
          <w:tcPr>
            <w:tcW w:w="3020" w:type="dxa"/>
            <w:tcBorders>
              <w:top w:val="nil"/>
              <w:bottom w:val="nil"/>
            </w:tcBorders>
          </w:tcPr>
          <w:p w14:paraId="102AD5E0" w14:textId="77777777" w:rsidR="00871C22" w:rsidRPr="00A30296" w:rsidRDefault="00871C22" w:rsidP="00FB6DE4">
            <w:pPr>
              <w:rPr>
                <w:color w:val="000000" w:themeColor="text1"/>
              </w:rPr>
            </w:pPr>
            <w:r w:rsidRPr="00A30296">
              <w:rPr>
                <w:rFonts w:cstheme="minorHAnsi"/>
                <w:color w:val="000000" w:themeColor="text1"/>
              </w:rPr>
              <w:t>Flagging / Bunting</w:t>
            </w:r>
          </w:p>
        </w:tc>
        <w:tc>
          <w:tcPr>
            <w:tcW w:w="3020" w:type="dxa"/>
            <w:tcBorders>
              <w:top w:val="nil"/>
              <w:bottom w:val="nil"/>
            </w:tcBorders>
          </w:tcPr>
          <w:p w14:paraId="565BA626" w14:textId="77777777" w:rsidR="00871C22" w:rsidRPr="00A30296" w:rsidRDefault="00871C22" w:rsidP="00FB6DE4">
            <w:pPr>
              <w:rPr>
                <w:color w:val="000000" w:themeColor="text1"/>
              </w:rPr>
            </w:pPr>
            <w:r w:rsidRPr="00A30296">
              <w:rPr>
                <w:color w:val="000000" w:themeColor="text1"/>
              </w:rPr>
              <w:t>Procedures</w:t>
            </w:r>
          </w:p>
        </w:tc>
      </w:tr>
      <w:tr w:rsidR="00871C22" w14:paraId="3AE1C1FB" w14:textId="77777777" w:rsidTr="00200EBA">
        <w:tc>
          <w:tcPr>
            <w:tcW w:w="3020" w:type="dxa"/>
            <w:tcBorders>
              <w:top w:val="nil"/>
              <w:bottom w:val="nil"/>
            </w:tcBorders>
          </w:tcPr>
          <w:p w14:paraId="05FB5E9B" w14:textId="77777777" w:rsidR="00871C22" w:rsidRPr="00A30296" w:rsidRDefault="00871C22" w:rsidP="00FB6DE4">
            <w:pPr>
              <w:rPr>
                <w:color w:val="000000" w:themeColor="text1"/>
              </w:rPr>
            </w:pPr>
            <w:r w:rsidRPr="00A30296">
              <w:rPr>
                <w:rFonts w:cstheme="minorHAnsi"/>
                <w:color w:val="000000" w:themeColor="text1"/>
              </w:rPr>
              <w:t>Task Specific Gloves</w:t>
            </w:r>
          </w:p>
        </w:tc>
        <w:tc>
          <w:tcPr>
            <w:tcW w:w="3020" w:type="dxa"/>
            <w:tcBorders>
              <w:top w:val="nil"/>
              <w:bottom w:val="nil"/>
              <w:right w:val="single" w:sz="4" w:space="0" w:color="FFFFFF" w:themeColor="background1"/>
            </w:tcBorders>
          </w:tcPr>
          <w:p w14:paraId="176909AC" w14:textId="77777777" w:rsidR="00871C22" w:rsidRPr="00A30296" w:rsidRDefault="00871C22" w:rsidP="00FB6DE4">
            <w:pPr>
              <w:rPr>
                <w:color w:val="000000" w:themeColor="text1"/>
              </w:rPr>
            </w:pPr>
            <w:r w:rsidRPr="00A30296">
              <w:rPr>
                <w:rFonts w:cstheme="minorHAnsi"/>
                <w:color w:val="000000" w:themeColor="text1"/>
              </w:rPr>
              <w:t>Lifting Equipment</w:t>
            </w:r>
          </w:p>
        </w:tc>
        <w:tc>
          <w:tcPr>
            <w:tcW w:w="3020" w:type="dxa"/>
            <w:tcBorders>
              <w:top w:val="nil"/>
              <w:left w:val="single" w:sz="4" w:space="0" w:color="FFFFFF" w:themeColor="background1"/>
              <w:bottom w:val="nil"/>
            </w:tcBorders>
          </w:tcPr>
          <w:p w14:paraId="33A4C927" w14:textId="77777777" w:rsidR="00871C22" w:rsidRPr="00A30296" w:rsidRDefault="00871C22" w:rsidP="00FB6DE4">
            <w:pPr>
              <w:rPr>
                <w:color w:val="000000" w:themeColor="text1"/>
              </w:rPr>
            </w:pPr>
            <w:r w:rsidRPr="00A30296">
              <w:rPr>
                <w:color w:val="000000" w:themeColor="text1"/>
              </w:rPr>
              <w:t>Excavator/Backhoe</w:t>
            </w:r>
          </w:p>
        </w:tc>
        <w:tc>
          <w:tcPr>
            <w:tcW w:w="3020" w:type="dxa"/>
            <w:tcBorders>
              <w:top w:val="nil"/>
              <w:bottom w:val="nil"/>
            </w:tcBorders>
          </w:tcPr>
          <w:p w14:paraId="53C5A373" w14:textId="77777777" w:rsidR="00871C22" w:rsidRPr="00A30296" w:rsidRDefault="00871C22" w:rsidP="00FB6DE4">
            <w:pPr>
              <w:rPr>
                <w:color w:val="000000" w:themeColor="text1"/>
              </w:rPr>
            </w:pPr>
            <w:r w:rsidRPr="00A30296">
              <w:rPr>
                <w:rFonts w:cstheme="minorHAnsi"/>
                <w:color w:val="000000" w:themeColor="text1"/>
              </w:rPr>
              <w:t>Signage</w:t>
            </w:r>
          </w:p>
        </w:tc>
        <w:tc>
          <w:tcPr>
            <w:tcW w:w="3020" w:type="dxa"/>
            <w:tcBorders>
              <w:top w:val="nil"/>
              <w:bottom w:val="nil"/>
            </w:tcBorders>
          </w:tcPr>
          <w:p w14:paraId="601C5B27" w14:textId="77777777" w:rsidR="00871C22" w:rsidRPr="00A30296" w:rsidRDefault="00871C22" w:rsidP="00FB6DE4">
            <w:pPr>
              <w:rPr>
                <w:color w:val="000000" w:themeColor="text1"/>
              </w:rPr>
            </w:pPr>
            <w:r w:rsidRPr="00A30296">
              <w:rPr>
                <w:color w:val="000000" w:themeColor="text1"/>
              </w:rPr>
              <w:t>Safe Work Instructions</w:t>
            </w:r>
          </w:p>
        </w:tc>
      </w:tr>
      <w:tr w:rsidR="00871C22" w14:paraId="35393FE2" w14:textId="77777777" w:rsidTr="00200EBA">
        <w:tc>
          <w:tcPr>
            <w:tcW w:w="3020" w:type="dxa"/>
            <w:tcBorders>
              <w:top w:val="nil"/>
              <w:bottom w:val="nil"/>
            </w:tcBorders>
          </w:tcPr>
          <w:p w14:paraId="01DB99B9" w14:textId="78D34603" w:rsidR="00871C22" w:rsidRPr="00A30296" w:rsidRDefault="003844AC" w:rsidP="00FB6DE4">
            <w:pPr>
              <w:rPr>
                <w:color w:val="000000" w:themeColor="text1"/>
              </w:rPr>
            </w:pPr>
            <w:r w:rsidRPr="00A30296">
              <w:rPr>
                <w:rFonts w:cstheme="minorHAnsi"/>
                <w:color w:val="000000" w:themeColor="text1"/>
              </w:rPr>
              <w:t>Earmuffs</w:t>
            </w:r>
          </w:p>
        </w:tc>
        <w:tc>
          <w:tcPr>
            <w:tcW w:w="3020" w:type="dxa"/>
            <w:tcBorders>
              <w:top w:val="nil"/>
              <w:bottom w:val="nil"/>
              <w:right w:val="single" w:sz="4" w:space="0" w:color="FFFFFF" w:themeColor="background1"/>
            </w:tcBorders>
          </w:tcPr>
          <w:p w14:paraId="60A4F205" w14:textId="77777777" w:rsidR="00871C22" w:rsidRPr="00A30296" w:rsidRDefault="00871C22" w:rsidP="00FB6DE4">
            <w:pPr>
              <w:rPr>
                <w:color w:val="000000" w:themeColor="text1"/>
              </w:rPr>
            </w:pPr>
            <w:r w:rsidRPr="00A30296">
              <w:rPr>
                <w:color w:val="000000" w:themeColor="text1"/>
              </w:rPr>
              <w:t>Hand Tools</w:t>
            </w:r>
          </w:p>
        </w:tc>
        <w:tc>
          <w:tcPr>
            <w:tcW w:w="3020" w:type="dxa"/>
            <w:tcBorders>
              <w:top w:val="nil"/>
              <w:left w:val="single" w:sz="4" w:space="0" w:color="FFFFFF" w:themeColor="background1"/>
              <w:bottom w:val="nil"/>
            </w:tcBorders>
          </w:tcPr>
          <w:p w14:paraId="32E5A347" w14:textId="77777777" w:rsidR="00871C22" w:rsidRPr="00A30296" w:rsidRDefault="00871C22" w:rsidP="00FB6DE4">
            <w:pPr>
              <w:rPr>
                <w:color w:val="000000" w:themeColor="text1"/>
              </w:rPr>
            </w:pPr>
            <w:r w:rsidRPr="00A30296">
              <w:rPr>
                <w:color w:val="000000" w:themeColor="text1"/>
              </w:rPr>
              <w:t>Crane</w:t>
            </w:r>
          </w:p>
        </w:tc>
        <w:tc>
          <w:tcPr>
            <w:tcW w:w="3020" w:type="dxa"/>
            <w:tcBorders>
              <w:top w:val="nil"/>
              <w:bottom w:val="nil"/>
            </w:tcBorders>
          </w:tcPr>
          <w:p w14:paraId="2EB5B622" w14:textId="77777777" w:rsidR="00871C22" w:rsidRPr="00A30296" w:rsidRDefault="00871C22" w:rsidP="00FB6DE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Bund</w:t>
            </w:r>
          </w:p>
        </w:tc>
        <w:tc>
          <w:tcPr>
            <w:tcW w:w="3020" w:type="dxa"/>
            <w:tcBorders>
              <w:top w:val="nil"/>
              <w:bottom w:val="nil"/>
            </w:tcBorders>
          </w:tcPr>
          <w:p w14:paraId="0C18F9F1" w14:textId="77777777" w:rsidR="00871C22" w:rsidRPr="00A30296" w:rsidRDefault="00871C22" w:rsidP="00FB6DE4">
            <w:pPr>
              <w:rPr>
                <w:color w:val="000000" w:themeColor="text1"/>
              </w:rPr>
            </w:pPr>
            <w:r w:rsidRPr="00A30296">
              <w:rPr>
                <w:rFonts w:cstheme="minorHAnsi"/>
                <w:color w:val="000000" w:themeColor="text1"/>
              </w:rPr>
              <w:t>Confined Space Sentry</w:t>
            </w:r>
          </w:p>
        </w:tc>
      </w:tr>
      <w:tr w:rsidR="00871C22" w14:paraId="61E0BC81" w14:textId="77777777" w:rsidTr="00200EBA">
        <w:tc>
          <w:tcPr>
            <w:tcW w:w="3020" w:type="dxa"/>
            <w:tcBorders>
              <w:top w:val="nil"/>
              <w:bottom w:val="nil"/>
            </w:tcBorders>
          </w:tcPr>
          <w:p w14:paraId="705496D1" w14:textId="77777777" w:rsidR="00871C22" w:rsidRPr="00A30296" w:rsidRDefault="00871C22" w:rsidP="00FB6DE4">
            <w:pPr>
              <w:rPr>
                <w:rFonts w:cstheme="minorHAnsi"/>
                <w:color w:val="000000" w:themeColor="text1"/>
              </w:rPr>
            </w:pPr>
            <w:r w:rsidRPr="00A30296">
              <w:rPr>
                <w:rFonts w:cstheme="minorHAnsi"/>
                <w:color w:val="000000" w:themeColor="text1"/>
              </w:rPr>
              <w:t>Wet Weather Clothing</w:t>
            </w:r>
          </w:p>
        </w:tc>
        <w:tc>
          <w:tcPr>
            <w:tcW w:w="3020" w:type="dxa"/>
            <w:tcBorders>
              <w:top w:val="nil"/>
              <w:bottom w:val="nil"/>
              <w:right w:val="single" w:sz="4" w:space="0" w:color="FFFFFF" w:themeColor="background1"/>
            </w:tcBorders>
          </w:tcPr>
          <w:p w14:paraId="782AC855" w14:textId="77777777" w:rsidR="00871C22" w:rsidRPr="00A30296" w:rsidRDefault="00871C22" w:rsidP="00FB6DE4">
            <w:pPr>
              <w:rPr>
                <w:color w:val="000000" w:themeColor="text1"/>
              </w:rPr>
            </w:pPr>
            <w:r w:rsidRPr="00A30296">
              <w:rPr>
                <w:rFonts w:cstheme="minorHAnsi"/>
                <w:color w:val="000000" w:themeColor="text1"/>
              </w:rPr>
              <w:t>Air Line</w:t>
            </w:r>
          </w:p>
        </w:tc>
        <w:tc>
          <w:tcPr>
            <w:tcW w:w="3020" w:type="dxa"/>
            <w:tcBorders>
              <w:top w:val="nil"/>
              <w:left w:val="single" w:sz="4" w:space="0" w:color="FFFFFF" w:themeColor="background1"/>
              <w:bottom w:val="nil"/>
            </w:tcBorders>
          </w:tcPr>
          <w:p w14:paraId="1C546130" w14:textId="77777777" w:rsidR="00871C22" w:rsidRPr="00A30296" w:rsidRDefault="00871C22" w:rsidP="00FB6DE4">
            <w:pPr>
              <w:rPr>
                <w:color w:val="000000" w:themeColor="text1"/>
              </w:rPr>
            </w:pPr>
            <w:r w:rsidRPr="00A30296">
              <w:rPr>
                <w:color w:val="000000" w:themeColor="text1"/>
              </w:rPr>
              <w:t>Generator</w:t>
            </w:r>
          </w:p>
        </w:tc>
        <w:tc>
          <w:tcPr>
            <w:tcW w:w="3020" w:type="dxa"/>
            <w:tcBorders>
              <w:top w:val="nil"/>
              <w:bottom w:val="nil"/>
            </w:tcBorders>
          </w:tcPr>
          <w:p w14:paraId="6C212F19" w14:textId="77777777" w:rsidR="00871C22" w:rsidRPr="00A30296" w:rsidRDefault="00871C22" w:rsidP="00FB6DE4">
            <w:pPr>
              <w:rPr>
                <w:color w:val="000000" w:themeColor="text1"/>
              </w:rPr>
            </w:pPr>
            <w:r w:rsidRPr="00A30296">
              <w:rPr>
                <w:color w:val="000000" w:themeColor="text1"/>
              </w:rPr>
              <w:t>Blanks</w:t>
            </w:r>
          </w:p>
        </w:tc>
        <w:tc>
          <w:tcPr>
            <w:tcW w:w="3020" w:type="dxa"/>
            <w:tcBorders>
              <w:top w:val="nil"/>
              <w:bottom w:val="nil"/>
            </w:tcBorders>
          </w:tcPr>
          <w:p w14:paraId="5018C8EB" w14:textId="77777777" w:rsidR="00871C22" w:rsidRPr="00A30296" w:rsidRDefault="00871C22" w:rsidP="00FB6DE4">
            <w:pPr>
              <w:rPr>
                <w:color w:val="000000" w:themeColor="text1"/>
              </w:rPr>
            </w:pPr>
            <w:r w:rsidRPr="00A30296">
              <w:rPr>
                <w:color w:val="000000" w:themeColor="text1"/>
              </w:rPr>
              <w:t>Standby Person</w:t>
            </w:r>
          </w:p>
        </w:tc>
      </w:tr>
      <w:tr w:rsidR="00871C22" w14:paraId="39E00551" w14:textId="77777777" w:rsidTr="00200EBA">
        <w:tc>
          <w:tcPr>
            <w:tcW w:w="3020" w:type="dxa"/>
            <w:tcBorders>
              <w:top w:val="nil"/>
              <w:bottom w:val="nil"/>
            </w:tcBorders>
          </w:tcPr>
          <w:p w14:paraId="05AC989A" w14:textId="77777777" w:rsidR="00871C22" w:rsidRPr="00A30296" w:rsidRDefault="00871C22" w:rsidP="00FB6DE4">
            <w:pPr>
              <w:rPr>
                <w:rFonts w:cstheme="minorHAnsi"/>
                <w:color w:val="000000" w:themeColor="text1"/>
              </w:rPr>
            </w:pPr>
            <w:r w:rsidRPr="00A30296">
              <w:rPr>
                <w:rFonts w:cstheme="minorHAnsi"/>
                <w:color w:val="000000" w:themeColor="text1"/>
              </w:rPr>
              <w:t>Reflective Vest</w:t>
            </w:r>
          </w:p>
        </w:tc>
        <w:tc>
          <w:tcPr>
            <w:tcW w:w="3020" w:type="dxa"/>
            <w:tcBorders>
              <w:top w:val="nil"/>
              <w:bottom w:val="nil"/>
              <w:right w:val="single" w:sz="4" w:space="0" w:color="FFFFFF" w:themeColor="background1"/>
            </w:tcBorders>
          </w:tcPr>
          <w:p w14:paraId="49670976" w14:textId="77777777" w:rsidR="00871C22" w:rsidRPr="00A30296" w:rsidRDefault="00871C22" w:rsidP="00FB6DE4">
            <w:pPr>
              <w:rPr>
                <w:color w:val="000000" w:themeColor="text1"/>
              </w:rPr>
            </w:pPr>
            <w:r w:rsidRPr="00A30296">
              <w:rPr>
                <w:rFonts w:cstheme="minorHAnsi"/>
                <w:color w:val="000000" w:themeColor="text1"/>
              </w:rPr>
              <w:t>Ventilation</w:t>
            </w:r>
          </w:p>
        </w:tc>
        <w:tc>
          <w:tcPr>
            <w:tcW w:w="3020" w:type="dxa"/>
            <w:tcBorders>
              <w:top w:val="nil"/>
              <w:left w:val="single" w:sz="4" w:space="0" w:color="FFFFFF" w:themeColor="background1"/>
              <w:bottom w:val="nil"/>
            </w:tcBorders>
          </w:tcPr>
          <w:p w14:paraId="10E2D294" w14:textId="346CD387" w:rsidR="00871C22" w:rsidRPr="00A30296" w:rsidRDefault="00CC37B6" w:rsidP="00FB6DE4">
            <w:pPr>
              <w:rPr>
                <w:color w:val="000000" w:themeColor="text1"/>
              </w:rPr>
            </w:pPr>
            <w:r w:rsidRPr="00A30296">
              <w:rPr>
                <w:color w:val="000000" w:themeColor="text1"/>
              </w:rPr>
              <w:t>Forklift</w:t>
            </w:r>
          </w:p>
        </w:tc>
        <w:tc>
          <w:tcPr>
            <w:tcW w:w="3020" w:type="dxa"/>
            <w:tcBorders>
              <w:top w:val="nil"/>
              <w:bottom w:val="nil"/>
            </w:tcBorders>
          </w:tcPr>
          <w:p w14:paraId="68B54204" w14:textId="77777777" w:rsidR="00871C22" w:rsidRPr="00A30296" w:rsidRDefault="00871C22" w:rsidP="00FB6DE4">
            <w:pPr>
              <w:rPr>
                <w:color w:val="000000" w:themeColor="text1"/>
              </w:rPr>
            </w:pPr>
            <w:r w:rsidRPr="00A30296">
              <w:rPr>
                <w:color w:val="000000" w:themeColor="text1"/>
              </w:rPr>
              <w:t>Personal Locks</w:t>
            </w:r>
          </w:p>
        </w:tc>
        <w:tc>
          <w:tcPr>
            <w:tcW w:w="3020" w:type="dxa"/>
            <w:tcBorders>
              <w:top w:val="nil"/>
              <w:bottom w:val="nil"/>
            </w:tcBorders>
          </w:tcPr>
          <w:p w14:paraId="0CB293E2" w14:textId="77777777" w:rsidR="00871C22" w:rsidRPr="00A30296" w:rsidRDefault="00871C22" w:rsidP="00FB6DE4">
            <w:pPr>
              <w:rPr>
                <w:color w:val="000000" w:themeColor="text1"/>
              </w:rPr>
            </w:pPr>
            <w:r w:rsidRPr="00A30296">
              <w:rPr>
                <w:color w:val="000000" w:themeColor="text1"/>
              </w:rPr>
              <w:t>Spotter</w:t>
            </w:r>
          </w:p>
        </w:tc>
      </w:tr>
      <w:tr w:rsidR="00871C22" w14:paraId="1D5908D4" w14:textId="77777777" w:rsidTr="00200EBA">
        <w:tc>
          <w:tcPr>
            <w:tcW w:w="3020" w:type="dxa"/>
            <w:tcBorders>
              <w:top w:val="nil"/>
              <w:bottom w:val="nil"/>
            </w:tcBorders>
          </w:tcPr>
          <w:p w14:paraId="6238C173" w14:textId="77777777" w:rsidR="00871C22" w:rsidRPr="00A30296" w:rsidRDefault="00871C22" w:rsidP="00FB6DE4">
            <w:pPr>
              <w:rPr>
                <w:rFonts w:cstheme="minorHAnsi"/>
                <w:color w:val="000000" w:themeColor="text1"/>
              </w:rPr>
            </w:pPr>
            <w:r w:rsidRPr="00A30296">
              <w:rPr>
                <w:rFonts w:cstheme="minorHAnsi"/>
                <w:color w:val="000000" w:themeColor="text1"/>
              </w:rPr>
              <w:t>Harness (CSS)</w:t>
            </w:r>
          </w:p>
        </w:tc>
        <w:tc>
          <w:tcPr>
            <w:tcW w:w="3020" w:type="dxa"/>
            <w:tcBorders>
              <w:top w:val="nil"/>
              <w:bottom w:val="nil"/>
              <w:right w:val="single" w:sz="4" w:space="0" w:color="FFFFFF" w:themeColor="background1"/>
            </w:tcBorders>
          </w:tcPr>
          <w:p w14:paraId="36624E7E" w14:textId="77777777" w:rsidR="00871C22" w:rsidRPr="00A30296" w:rsidRDefault="00871C22" w:rsidP="00FB6DE4">
            <w:pPr>
              <w:rPr>
                <w:color w:val="000000" w:themeColor="text1"/>
              </w:rPr>
            </w:pPr>
            <w:r w:rsidRPr="00A30296">
              <w:rPr>
                <w:color w:val="000000" w:themeColor="text1"/>
              </w:rPr>
              <w:t>Pump</w:t>
            </w:r>
          </w:p>
        </w:tc>
        <w:tc>
          <w:tcPr>
            <w:tcW w:w="3020" w:type="dxa"/>
            <w:tcBorders>
              <w:top w:val="nil"/>
              <w:left w:val="single" w:sz="4" w:space="0" w:color="FFFFFF" w:themeColor="background1"/>
              <w:bottom w:val="nil"/>
            </w:tcBorders>
          </w:tcPr>
          <w:p w14:paraId="7469F8F5" w14:textId="77777777" w:rsidR="00871C22" w:rsidRPr="00A30296" w:rsidRDefault="00871C22" w:rsidP="00FB6DE4">
            <w:pPr>
              <w:rPr>
                <w:color w:val="000000" w:themeColor="text1"/>
              </w:rPr>
            </w:pPr>
            <w:r w:rsidRPr="00A30296">
              <w:rPr>
                <w:color w:val="000000" w:themeColor="text1"/>
              </w:rPr>
              <w:t>Welder</w:t>
            </w:r>
          </w:p>
        </w:tc>
        <w:tc>
          <w:tcPr>
            <w:tcW w:w="3020" w:type="dxa"/>
            <w:tcBorders>
              <w:top w:val="nil"/>
              <w:bottom w:val="nil"/>
            </w:tcBorders>
          </w:tcPr>
          <w:p w14:paraId="2080D042" w14:textId="77777777" w:rsidR="00871C22" w:rsidRPr="00A30296" w:rsidRDefault="00871C22" w:rsidP="00FB6DE4">
            <w:pPr>
              <w:rPr>
                <w:color w:val="000000" w:themeColor="text1"/>
              </w:rPr>
            </w:pPr>
            <w:r w:rsidRPr="00A30296">
              <w:rPr>
                <w:color w:val="000000" w:themeColor="text1"/>
              </w:rPr>
              <w:t>Personal Danger Tags</w:t>
            </w:r>
          </w:p>
        </w:tc>
        <w:tc>
          <w:tcPr>
            <w:tcW w:w="3020" w:type="dxa"/>
            <w:tcBorders>
              <w:top w:val="nil"/>
              <w:bottom w:val="nil"/>
            </w:tcBorders>
          </w:tcPr>
          <w:p w14:paraId="08C23432" w14:textId="77777777" w:rsidR="00871C22" w:rsidRPr="00A30296" w:rsidRDefault="00871C22" w:rsidP="00FB6DE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Radio Communications</w:t>
            </w:r>
          </w:p>
        </w:tc>
      </w:tr>
      <w:tr w:rsidR="00871C22" w14:paraId="290BAB42" w14:textId="77777777" w:rsidTr="00200EBA">
        <w:tc>
          <w:tcPr>
            <w:tcW w:w="3020" w:type="dxa"/>
            <w:tcBorders>
              <w:top w:val="nil"/>
              <w:bottom w:val="nil"/>
            </w:tcBorders>
          </w:tcPr>
          <w:p w14:paraId="7BB47C5D" w14:textId="77777777" w:rsidR="00871C22" w:rsidRPr="00A30296" w:rsidRDefault="00871C22" w:rsidP="00FB6DE4">
            <w:pPr>
              <w:rPr>
                <w:rFonts w:cstheme="minorHAnsi"/>
                <w:color w:val="000000" w:themeColor="text1"/>
              </w:rPr>
            </w:pPr>
            <w:r w:rsidRPr="00A30296">
              <w:rPr>
                <w:rFonts w:cstheme="minorHAnsi"/>
                <w:color w:val="000000" w:themeColor="text1"/>
              </w:rPr>
              <w:t>Static Line</w:t>
            </w:r>
          </w:p>
        </w:tc>
        <w:tc>
          <w:tcPr>
            <w:tcW w:w="3020" w:type="dxa"/>
            <w:tcBorders>
              <w:top w:val="nil"/>
              <w:bottom w:val="nil"/>
              <w:right w:val="single" w:sz="4" w:space="0" w:color="FFFFFF" w:themeColor="background1"/>
            </w:tcBorders>
          </w:tcPr>
          <w:p w14:paraId="5613E356" w14:textId="77777777" w:rsidR="00871C22" w:rsidRPr="00A30296" w:rsidRDefault="00871C22" w:rsidP="00FB6DE4">
            <w:pPr>
              <w:rPr>
                <w:color w:val="000000" w:themeColor="text1"/>
              </w:rPr>
            </w:pPr>
            <w:r w:rsidRPr="00A30296">
              <w:rPr>
                <w:color w:val="000000" w:themeColor="text1"/>
              </w:rPr>
              <w:t>Drill</w:t>
            </w:r>
          </w:p>
        </w:tc>
        <w:tc>
          <w:tcPr>
            <w:tcW w:w="3020" w:type="dxa"/>
            <w:tcBorders>
              <w:top w:val="nil"/>
              <w:left w:val="single" w:sz="4" w:space="0" w:color="FFFFFF" w:themeColor="background1"/>
              <w:bottom w:val="nil"/>
            </w:tcBorders>
          </w:tcPr>
          <w:p w14:paraId="54053547" w14:textId="77777777" w:rsidR="00871C22" w:rsidRPr="00A30296" w:rsidRDefault="00871C22" w:rsidP="00FB6DE4">
            <w:pPr>
              <w:rPr>
                <w:color w:val="000000" w:themeColor="text1"/>
              </w:rPr>
            </w:pPr>
            <w:r w:rsidRPr="00A30296">
              <w:rPr>
                <w:color w:val="000000" w:themeColor="text1"/>
              </w:rPr>
              <w:t>Shovel</w:t>
            </w:r>
          </w:p>
        </w:tc>
        <w:tc>
          <w:tcPr>
            <w:tcW w:w="3020" w:type="dxa"/>
            <w:tcBorders>
              <w:top w:val="nil"/>
              <w:bottom w:val="nil"/>
            </w:tcBorders>
          </w:tcPr>
          <w:p w14:paraId="66D9D93B" w14:textId="77777777" w:rsidR="00871C22" w:rsidRPr="00A30296" w:rsidRDefault="00871C22" w:rsidP="00FB6DE4">
            <w:pPr>
              <w:rPr>
                <w:color w:val="000000" w:themeColor="text1"/>
              </w:rPr>
            </w:pPr>
            <w:r w:rsidRPr="00A30296">
              <w:rPr>
                <w:color w:val="000000" w:themeColor="text1"/>
              </w:rPr>
              <w:t>Out of Service Tags</w:t>
            </w:r>
          </w:p>
        </w:tc>
        <w:tc>
          <w:tcPr>
            <w:tcW w:w="3020" w:type="dxa"/>
            <w:tcBorders>
              <w:top w:val="nil"/>
              <w:bottom w:val="nil"/>
            </w:tcBorders>
          </w:tcPr>
          <w:p w14:paraId="4E6F909D" w14:textId="77777777" w:rsidR="00871C22" w:rsidRPr="00A30296" w:rsidRDefault="00871C22" w:rsidP="00FB6DE4">
            <w:pPr>
              <w:rPr>
                <w:color w:val="000000" w:themeColor="text1"/>
              </w:rPr>
            </w:pPr>
          </w:p>
        </w:tc>
      </w:tr>
      <w:tr w:rsidR="00871C22" w14:paraId="02F9029E" w14:textId="77777777" w:rsidTr="00200EBA">
        <w:trPr>
          <w:trHeight w:val="371"/>
        </w:trPr>
        <w:tc>
          <w:tcPr>
            <w:tcW w:w="3020" w:type="dxa"/>
            <w:tcBorders>
              <w:top w:val="nil"/>
              <w:bottom w:val="single" w:sz="4" w:space="0" w:color="auto"/>
            </w:tcBorders>
          </w:tcPr>
          <w:p w14:paraId="3FB5BCBF" w14:textId="77777777" w:rsidR="00871C22" w:rsidRPr="00A30296" w:rsidRDefault="00871C22" w:rsidP="00FB6DE4">
            <w:pPr>
              <w:rPr>
                <w:rFonts w:cstheme="minorHAnsi"/>
                <w:color w:val="000000" w:themeColor="text1"/>
              </w:rPr>
            </w:pPr>
            <w:r w:rsidRPr="00A30296">
              <w:rPr>
                <w:rFonts w:cstheme="minorHAnsi"/>
                <w:color w:val="000000" w:themeColor="text1"/>
              </w:rPr>
              <w:t>Fall Restraint</w:t>
            </w:r>
          </w:p>
        </w:tc>
        <w:tc>
          <w:tcPr>
            <w:tcW w:w="3020" w:type="dxa"/>
            <w:tcBorders>
              <w:top w:val="nil"/>
              <w:bottom w:val="single" w:sz="4" w:space="0" w:color="auto"/>
              <w:right w:val="single" w:sz="4" w:space="0" w:color="FFFFFF" w:themeColor="background1"/>
            </w:tcBorders>
          </w:tcPr>
          <w:p w14:paraId="3A16C6F3" w14:textId="77777777" w:rsidR="00871C22" w:rsidRPr="00A30296" w:rsidRDefault="00871C22" w:rsidP="00FB6DE4">
            <w:pPr>
              <w:rPr>
                <w:color w:val="000000" w:themeColor="text1"/>
              </w:rPr>
            </w:pPr>
            <w:r w:rsidRPr="00A30296">
              <w:rPr>
                <w:color w:val="000000" w:themeColor="text1"/>
              </w:rPr>
              <w:t>Grinder</w:t>
            </w:r>
          </w:p>
        </w:tc>
        <w:tc>
          <w:tcPr>
            <w:tcW w:w="3020" w:type="dxa"/>
            <w:tcBorders>
              <w:top w:val="nil"/>
              <w:left w:val="single" w:sz="4" w:space="0" w:color="FFFFFF" w:themeColor="background1"/>
              <w:bottom w:val="single" w:sz="4" w:space="0" w:color="auto"/>
            </w:tcBorders>
          </w:tcPr>
          <w:p w14:paraId="16DB30C5" w14:textId="77777777" w:rsidR="00871C22" w:rsidRPr="00A30296" w:rsidRDefault="00871C22" w:rsidP="00FB6DE4">
            <w:pPr>
              <w:rPr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Gas Monitor</w:t>
            </w:r>
          </w:p>
        </w:tc>
        <w:tc>
          <w:tcPr>
            <w:tcW w:w="3020" w:type="dxa"/>
            <w:tcBorders>
              <w:top w:val="nil"/>
              <w:bottom w:val="single" w:sz="4" w:space="0" w:color="auto"/>
            </w:tcBorders>
          </w:tcPr>
          <w:p w14:paraId="71EABCE5" w14:textId="77777777" w:rsidR="00871C22" w:rsidRPr="00A30296" w:rsidRDefault="00871C22" w:rsidP="00FB6DE4">
            <w:pPr>
              <w:rPr>
                <w:color w:val="000000" w:themeColor="text1"/>
              </w:rPr>
            </w:pPr>
          </w:p>
        </w:tc>
        <w:tc>
          <w:tcPr>
            <w:tcW w:w="3020" w:type="dxa"/>
            <w:tcBorders>
              <w:top w:val="nil"/>
              <w:bottom w:val="single" w:sz="4" w:space="0" w:color="auto"/>
            </w:tcBorders>
          </w:tcPr>
          <w:p w14:paraId="555D9A65" w14:textId="77777777" w:rsidR="00871C22" w:rsidRPr="00A30296" w:rsidRDefault="00871C22" w:rsidP="00FB6DE4">
            <w:pPr>
              <w:rPr>
                <w:color w:val="000000" w:themeColor="text1"/>
              </w:rPr>
            </w:pPr>
          </w:p>
        </w:tc>
      </w:tr>
      <w:tr w:rsidR="00871C22" w14:paraId="0491185C" w14:textId="77777777" w:rsidTr="007D74EA">
        <w:trPr>
          <w:trHeight w:val="547"/>
        </w:trPr>
        <w:tc>
          <w:tcPr>
            <w:tcW w:w="151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5E6066C" w14:textId="77777777" w:rsidR="00871C22" w:rsidRPr="00A30296" w:rsidRDefault="00871C22" w:rsidP="00FB6DE4">
            <w:pPr>
              <w:rPr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Other:</w:t>
            </w:r>
          </w:p>
        </w:tc>
      </w:tr>
    </w:tbl>
    <w:p w14:paraId="4D60319A" w14:textId="64495C0D" w:rsidR="00871C22" w:rsidRDefault="00871C22" w:rsidP="00871C22"/>
    <w:p w14:paraId="6D5D48E5" w14:textId="2EC261CB" w:rsidR="007A1E38" w:rsidRDefault="007A1E38" w:rsidP="00871C22"/>
    <w:tbl>
      <w:tblPr>
        <w:tblStyle w:val="TableGrid"/>
        <w:tblW w:w="15100" w:type="dxa"/>
        <w:tblInd w:w="-566" w:type="dxa"/>
        <w:tblLook w:val="04A0" w:firstRow="1" w:lastRow="0" w:firstColumn="1" w:lastColumn="0" w:noHBand="0" w:noVBand="1"/>
      </w:tblPr>
      <w:tblGrid>
        <w:gridCol w:w="3020"/>
        <w:gridCol w:w="3020"/>
        <w:gridCol w:w="3020"/>
        <w:gridCol w:w="3020"/>
        <w:gridCol w:w="3020"/>
      </w:tblGrid>
      <w:tr w:rsidR="007A1E38" w:rsidRPr="00DD474C" w14:paraId="6EFA3127" w14:textId="77777777" w:rsidTr="00FB6DE4">
        <w:trPr>
          <w:trHeight w:val="397"/>
        </w:trPr>
        <w:tc>
          <w:tcPr>
            <w:tcW w:w="1510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67CE4356" w14:textId="5474B958" w:rsidR="007A1E38" w:rsidRPr="00DD474C" w:rsidRDefault="007A1E38" w:rsidP="00FB6DE4">
            <w:r>
              <w:rPr>
                <w:rFonts w:cs="Calibri"/>
                <w:b/>
                <w:sz w:val="24"/>
              </w:rPr>
              <w:t xml:space="preserve">Hazard </w:t>
            </w:r>
            <w:r w:rsidRPr="00DD474C">
              <w:rPr>
                <w:rFonts w:cs="Calibri"/>
                <w:b/>
                <w:sz w:val="24"/>
              </w:rPr>
              <w:t>Prompt List (Circle/Highlight)</w:t>
            </w:r>
          </w:p>
        </w:tc>
      </w:tr>
      <w:tr w:rsidR="00FB6DE4" w14:paraId="7E7C008C" w14:textId="77777777" w:rsidTr="00FB6DE4">
        <w:trPr>
          <w:trHeight w:val="397"/>
        </w:trPr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0F3C8920" w14:textId="5F8ACD86" w:rsidR="007A1E38" w:rsidRPr="00544AC4" w:rsidRDefault="007A1E38" w:rsidP="00FB6DE4">
            <w:pPr>
              <w:jc w:val="center"/>
              <w:rPr>
                <w:b/>
              </w:rPr>
            </w:pPr>
            <w:r>
              <w:rPr>
                <w:b/>
              </w:rPr>
              <w:t xml:space="preserve">Biological </w:t>
            </w:r>
          </w:p>
        </w:tc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2A15FBC8" w14:textId="065FFD68" w:rsidR="007A1E38" w:rsidRPr="00544AC4" w:rsidRDefault="007A1E38" w:rsidP="00FB6DE4">
            <w:pPr>
              <w:jc w:val="center"/>
              <w:rPr>
                <w:b/>
              </w:rPr>
            </w:pPr>
            <w:r>
              <w:rPr>
                <w:b/>
              </w:rPr>
              <w:t xml:space="preserve">Chemical </w:t>
            </w:r>
          </w:p>
        </w:tc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20655017" w14:textId="3B209F6C" w:rsidR="007A1E38" w:rsidRPr="00544AC4" w:rsidRDefault="007A1E38" w:rsidP="00FB6DE4">
            <w:pPr>
              <w:jc w:val="center"/>
              <w:rPr>
                <w:b/>
              </w:rPr>
            </w:pPr>
            <w:r>
              <w:rPr>
                <w:b/>
              </w:rPr>
              <w:t xml:space="preserve">Ergonomic </w:t>
            </w:r>
          </w:p>
        </w:tc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69BE566C" w14:textId="6981766E" w:rsidR="007A1E38" w:rsidRPr="00544AC4" w:rsidRDefault="007A1E38" w:rsidP="00FB6DE4">
            <w:pPr>
              <w:jc w:val="center"/>
              <w:rPr>
                <w:b/>
              </w:rPr>
            </w:pPr>
            <w:r>
              <w:rPr>
                <w:b/>
              </w:rPr>
              <w:t xml:space="preserve">Psychosocial </w:t>
            </w:r>
          </w:p>
        </w:tc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460665CB" w14:textId="0592F9BF" w:rsidR="007A1E38" w:rsidRPr="00544AC4" w:rsidRDefault="007A1E38" w:rsidP="00FB6DE4">
            <w:pPr>
              <w:jc w:val="center"/>
              <w:rPr>
                <w:b/>
              </w:rPr>
            </w:pPr>
            <w:r>
              <w:rPr>
                <w:b/>
              </w:rPr>
              <w:t xml:space="preserve">Electrical </w:t>
            </w:r>
          </w:p>
        </w:tc>
      </w:tr>
      <w:tr w:rsidR="00FB6DE4" w14:paraId="5DEAF902" w14:textId="77777777" w:rsidTr="00BB640B">
        <w:trPr>
          <w:trHeight w:val="665"/>
        </w:trPr>
        <w:tc>
          <w:tcPr>
            <w:tcW w:w="3020" w:type="dxa"/>
          </w:tcPr>
          <w:p w14:paraId="69E50B3B" w14:textId="77777777" w:rsidR="000A71AC" w:rsidRPr="00F932E7" w:rsidRDefault="000A71AC" w:rsidP="000A71A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  <w:r w:rsidRPr="00F932E7">
              <w:rPr>
                <w:rStyle w:val="normaltextrun"/>
                <w:rFonts w:asciiTheme="majorHAnsi" w:eastAsiaTheme="majorEastAsia" w:hAnsiTheme="majorHAnsi" w:cstheme="majorHAnsi"/>
                <w:sz w:val="22"/>
                <w:szCs w:val="22"/>
              </w:rPr>
              <w:t>Bacteria</w:t>
            </w:r>
            <w:r w:rsidRPr="00F932E7">
              <w:rPr>
                <w:rStyle w:val="eop"/>
                <w:rFonts w:asciiTheme="majorHAnsi" w:hAnsiTheme="majorHAnsi" w:cstheme="majorHAnsi"/>
                <w:sz w:val="22"/>
                <w:szCs w:val="22"/>
              </w:rPr>
              <w:t> </w:t>
            </w:r>
          </w:p>
          <w:p w14:paraId="12ECD4FE" w14:textId="77777777" w:rsidR="000A71AC" w:rsidRPr="00F932E7" w:rsidRDefault="000A71AC" w:rsidP="000A71A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  <w:r w:rsidRPr="00F932E7">
              <w:rPr>
                <w:rStyle w:val="normaltextrun"/>
                <w:rFonts w:asciiTheme="majorHAnsi" w:eastAsiaTheme="majorEastAsia" w:hAnsiTheme="majorHAnsi" w:cstheme="majorHAnsi"/>
                <w:sz w:val="22"/>
                <w:szCs w:val="22"/>
              </w:rPr>
              <w:t>Viruses</w:t>
            </w:r>
            <w:r w:rsidRPr="00F932E7">
              <w:rPr>
                <w:rStyle w:val="eop"/>
                <w:rFonts w:asciiTheme="majorHAnsi" w:hAnsiTheme="majorHAnsi" w:cstheme="majorHAnsi"/>
                <w:sz w:val="22"/>
                <w:szCs w:val="22"/>
              </w:rPr>
              <w:t> </w:t>
            </w:r>
          </w:p>
          <w:p w14:paraId="22B3BFBC" w14:textId="77777777" w:rsidR="000A71AC" w:rsidRPr="00F932E7" w:rsidRDefault="000A71AC" w:rsidP="000A71A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  <w:r w:rsidRPr="00F932E7">
              <w:rPr>
                <w:rStyle w:val="normaltextrun"/>
                <w:rFonts w:asciiTheme="majorHAnsi" w:eastAsiaTheme="majorEastAsia" w:hAnsiTheme="majorHAnsi" w:cstheme="majorHAnsi"/>
                <w:sz w:val="22"/>
                <w:szCs w:val="22"/>
              </w:rPr>
              <w:t>Other micro-organisms</w:t>
            </w:r>
            <w:r w:rsidRPr="00F932E7">
              <w:rPr>
                <w:rStyle w:val="eop"/>
                <w:rFonts w:asciiTheme="majorHAnsi" w:hAnsiTheme="majorHAnsi" w:cstheme="majorHAnsi"/>
                <w:sz w:val="22"/>
                <w:szCs w:val="22"/>
              </w:rPr>
              <w:t> </w:t>
            </w:r>
          </w:p>
          <w:p w14:paraId="64CF5042" w14:textId="77777777" w:rsidR="000A71AC" w:rsidRPr="00F932E7" w:rsidRDefault="000A71AC" w:rsidP="000A71A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  <w:r w:rsidRPr="00F932E7">
              <w:rPr>
                <w:rStyle w:val="normaltextrun"/>
                <w:rFonts w:asciiTheme="majorHAnsi" w:eastAsiaTheme="majorEastAsia" w:hAnsiTheme="majorHAnsi" w:cstheme="majorHAnsi"/>
                <w:sz w:val="22"/>
                <w:szCs w:val="22"/>
              </w:rPr>
              <w:t>Insects, plants, animals</w:t>
            </w:r>
            <w:r w:rsidRPr="00F932E7">
              <w:rPr>
                <w:rStyle w:val="eop"/>
                <w:rFonts w:asciiTheme="majorHAnsi" w:hAnsiTheme="majorHAnsi" w:cstheme="majorHAnsi"/>
                <w:sz w:val="22"/>
                <w:szCs w:val="22"/>
              </w:rPr>
              <w:t> </w:t>
            </w:r>
          </w:p>
          <w:p w14:paraId="762DF8F6" w14:textId="10FCCBBE" w:rsidR="007A1E38" w:rsidRPr="00F932E7" w:rsidRDefault="007A1E38" w:rsidP="00FB6DE4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020" w:type="dxa"/>
          </w:tcPr>
          <w:p w14:paraId="0941C18B" w14:textId="77777777" w:rsidR="000A71AC" w:rsidRPr="00F932E7" w:rsidRDefault="000A71AC" w:rsidP="000A71A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  <w:r w:rsidRPr="00F932E7">
              <w:rPr>
                <w:rStyle w:val="normaltextrun"/>
                <w:rFonts w:asciiTheme="majorHAnsi" w:eastAsiaTheme="majorEastAsia" w:hAnsiTheme="majorHAnsi" w:cstheme="majorHAnsi"/>
                <w:sz w:val="22"/>
                <w:szCs w:val="22"/>
              </w:rPr>
              <w:t>Dangerous goods</w:t>
            </w:r>
            <w:r w:rsidRPr="00F932E7">
              <w:rPr>
                <w:rStyle w:val="eop"/>
                <w:rFonts w:asciiTheme="majorHAnsi" w:hAnsiTheme="majorHAnsi" w:cstheme="majorHAnsi"/>
                <w:sz w:val="22"/>
                <w:szCs w:val="22"/>
              </w:rPr>
              <w:t> </w:t>
            </w:r>
          </w:p>
          <w:p w14:paraId="3AAAB0A9" w14:textId="77777777" w:rsidR="000A71AC" w:rsidRPr="00F932E7" w:rsidRDefault="000A71AC" w:rsidP="000A71A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  <w:r w:rsidRPr="00F932E7">
              <w:rPr>
                <w:rStyle w:val="normaltextrun"/>
                <w:rFonts w:asciiTheme="majorHAnsi" w:eastAsiaTheme="majorEastAsia" w:hAnsiTheme="majorHAnsi" w:cstheme="majorHAnsi"/>
                <w:sz w:val="22"/>
                <w:szCs w:val="22"/>
              </w:rPr>
              <w:t>Hazardous substances</w:t>
            </w:r>
            <w:r w:rsidRPr="00F932E7">
              <w:rPr>
                <w:rStyle w:val="eop"/>
                <w:rFonts w:asciiTheme="majorHAnsi" w:hAnsiTheme="majorHAnsi" w:cstheme="majorHAnsi"/>
                <w:sz w:val="22"/>
                <w:szCs w:val="22"/>
              </w:rPr>
              <w:t> </w:t>
            </w:r>
          </w:p>
          <w:p w14:paraId="414821F4" w14:textId="77777777" w:rsidR="000A71AC" w:rsidRPr="00F932E7" w:rsidRDefault="000A71AC" w:rsidP="000A71A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  <w:r w:rsidRPr="00F932E7">
              <w:rPr>
                <w:rStyle w:val="normaltextrun"/>
                <w:rFonts w:asciiTheme="majorHAnsi" w:eastAsiaTheme="majorEastAsia" w:hAnsiTheme="majorHAnsi" w:cstheme="majorHAnsi"/>
                <w:sz w:val="22"/>
                <w:szCs w:val="22"/>
              </w:rPr>
              <w:t>Dust, fumes, vapours, gases</w:t>
            </w:r>
            <w:r w:rsidRPr="00F932E7">
              <w:rPr>
                <w:rStyle w:val="eop"/>
                <w:rFonts w:asciiTheme="majorHAnsi" w:hAnsiTheme="majorHAnsi" w:cstheme="majorHAnsi"/>
                <w:sz w:val="22"/>
                <w:szCs w:val="22"/>
              </w:rPr>
              <w:t> </w:t>
            </w:r>
          </w:p>
          <w:p w14:paraId="074B7053" w14:textId="77777777" w:rsidR="000A71AC" w:rsidRPr="00F932E7" w:rsidRDefault="000A71AC" w:rsidP="000A71A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  <w:r w:rsidRPr="00F932E7">
              <w:rPr>
                <w:rStyle w:val="normaltextrun"/>
                <w:rFonts w:asciiTheme="majorHAnsi" w:eastAsiaTheme="majorEastAsia" w:hAnsiTheme="majorHAnsi" w:cstheme="majorHAnsi"/>
                <w:sz w:val="22"/>
                <w:szCs w:val="22"/>
              </w:rPr>
              <w:t>Chemicals that lead to fire or explosion</w:t>
            </w:r>
            <w:r w:rsidRPr="00F932E7">
              <w:rPr>
                <w:rStyle w:val="eop"/>
                <w:rFonts w:asciiTheme="majorHAnsi" w:hAnsiTheme="majorHAnsi" w:cstheme="majorHAnsi"/>
                <w:sz w:val="22"/>
                <w:szCs w:val="22"/>
              </w:rPr>
              <w:t> </w:t>
            </w:r>
          </w:p>
          <w:p w14:paraId="5CB4EA2E" w14:textId="5E65C6CA" w:rsidR="007A1E38" w:rsidRPr="00F932E7" w:rsidRDefault="007A1E38" w:rsidP="00FB6DE4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020" w:type="dxa"/>
          </w:tcPr>
          <w:p w14:paraId="4B6359DD" w14:textId="77777777" w:rsidR="000A71AC" w:rsidRPr="00F932E7" w:rsidRDefault="000A71AC" w:rsidP="000A71A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  <w:r w:rsidRPr="00F932E7">
              <w:rPr>
                <w:rStyle w:val="normaltextrun"/>
                <w:rFonts w:asciiTheme="majorHAnsi" w:eastAsiaTheme="majorEastAsia" w:hAnsiTheme="majorHAnsi" w:cstheme="majorHAnsi"/>
                <w:sz w:val="22"/>
                <w:szCs w:val="22"/>
              </w:rPr>
              <w:t>Repetitive or awkward movement</w:t>
            </w:r>
            <w:r w:rsidRPr="00F932E7">
              <w:rPr>
                <w:rStyle w:val="eop"/>
                <w:rFonts w:asciiTheme="majorHAnsi" w:hAnsiTheme="majorHAnsi" w:cstheme="majorHAnsi"/>
                <w:sz w:val="22"/>
                <w:szCs w:val="22"/>
              </w:rPr>
              <w:t> </w:t>
            </w:r>
          </w:p>
          <w:p w14:paraId="3D7B5DE9" w14:textId="77777777" w:rsidR="000A71AC" w:rsidRPr="00F932E7" w:rsidRDefault="000A71AC" w:rsidP="000A71A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  <w:r w:rsidRPr="00F932E7">
              <w:rPr>
                <w:rStyle w:val="normaltextrun"/>
                <w:rFonts w:asciiTheme="majorHAnsi" w:eastAsiaTheme="majorEastAsia" w:hAnsiTheme="majorHAnsi" w:cstheme="majorHAnsi"/>
                <w:sz w:val="22"/>
                <w:szCs w:val="22"/>
              </w:rPr>
              <w:t>Manual handling</w:t>
            </w:r>
            <w:r w:rsidRPr="00F932E7">
              <w:rPr>
                <w:rStyle w:val="eop"/>
                <w:rFonts w:asciiTheme="majorHAnsi" w:hAnsiTheme="majorHAnsi" w:cstheme="majorHAnsi"/>
                <w:sz w:val="22"/>
                <w:szCs w:val="22"/>
              </w:rPr>
              <w:t> </w:t>
            </w:r>
          </w:p>
          <w:p w14:paraId="40CE7954" w14:textId="77777777" w:rsidR="000A71AC" w:rsidRPr="00F932E7" w:rsidRDefault="000A71AC" w:rsidP="000A71A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  <w:r w:rsidRPr="00F932E7">
              <w:rPr>
                <w:rStyle w:val="normaltextrun"/>
                <w:rFonts w:asciiTheme="majorHAnsi" w:eastAsiaTheme="majorEastAsia" w:hAnsiTheme="majorHAnsi" w:cstheme="majorHAnsi"/>
                <w:sz w:val="22"/>
                <w:szCs w:val="22"/>
              </w:rPr>
              <w:t>Workplace design</w:t>
            </w:r>
            <w:r w:rsidRPr="00F932E7">
              <w:rPr>
                <w:rStyle w:val="eop"/>
                <w:rFonts w:asciiTheme="majorHAnsi" w:hAnsiTheme="majorHAnsi" w:cstheme="majorHAnsi"/>
                <w:sz w:val="22"/>
                <w:szCs w:val="22"/>
              </w:rPr>
              <w:t> </w:t>
            </w:r>
          </w:p>
          <w:p w14:paraId="4C116282" w14:textId="77777777" w:rsidR="000A71AC" w:rsidRPr="00F932E7" w:rsidRDefault="000A71AC" w:rsidP="000A71A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  <w:r w:rsidRPr="00F932E7">
              <w:rPr>
                <w:rStyle w:val="normaltextrun"/>
                <w:rFonts w:asciiTheme="majorHAnsi" w:eastAsiaTheme="majorEastAsia" w:hAnsiTheme="majorHAnsi" w:cstheme="majorHAnsi"/>
                <w:sz w:val="22"/>
                <w:szCs w:val="22"/>
              </w:rPr>
              <w:t>Job and task design</w:t>
            </w:r>
            <w:r w:rsidRPr="00F932E7">
              <w:rPr>
                <w:rStyle w:val="eop"/>
                <w:rFonts w:asciiTheme="majorHAnsi" w:hAnsiTheme="majorHAnsi" w:cstheme="majorHAnsi"/>
                <w:sz w:val="22"/>
                <w:szCs w:val="22"/>
              </w:rPr>
              <w:t> </w:t>
            </w:r>
          </w:p>
          <w:p w14:paraId="2BA86A8C" w14:textId="770C5100" w:rsidR="007A1E38" w:rsidRPr="00F932E7" w:rsidRDefault="000A71AC" w:rsidP="00F932E7">
            <w:pPr>
              <w:tabs>
                <w:tab w:val="left" w:pos="915"/>
              </w:tabs>
              <w:rPr>
                <w:rFonts w:asciiTheme="majorHAnsi" w:hAnsiTheme="majorHAnsi" w:cstheme="majorHAnsi"/>
              </w:rPr>
            </w:pPr>
            <w:r w:rsidRPr="00F932E7">
              <w:rPr>
                <w:rFonts w:asciiTheme="majorHAnsi" w:hAnsiTheme="majorHAnsi" w:cstheme="majorHAnsi"/>
              </w:rPr>
              <w:tab/>
            </w:r>
          </w:p>
        </w:tc>
        <w:tc>
          <w:tcPr>
            <w:tcW w:w="3020" w:type="dxa"/>
          </w:tcPr>
          <w:p w14:paraId="484CF0B9" w14:textId="4941F0CE" w:rsidR="00F5605F" w:rsidRPr="00F932E7" w:rsidRDefault="00FB6DE4" w:rsidP="00F932E7">
            <w:r>
              <w:t>H</w:t>
            </w:r>
            <w:r w:rsidR="00F5605F" w:rsidRPr="00F932E7">
              <w:t>igh and/or low job demands</w:t>
            </w:r>
          </w:p>
          <w:p w14:paraId="4ABBBEDA" w14:textId="09D53D7D" w:rsidR="00F5605F" w:rsidRPr="00F932E7" w:rsidRDefault="00FB6DE4" w:rsidP="00F932E7">
            <w:r>
              <w:t>L</w:t>
            </w:r>
            <w:r w:rsidR="00F5605F" w:rsidRPr="00F932E7">
              <w:t>ow job control</w:t>
            </w:r>
          </w:p>
          <w:p w14:paraId="1F957C47" w14:textId="30C53A35" w:rsidR="00F5605F" w:rsidRPr="00F932E7" w:rsidRDefault="00F5605F" w:rsidP="00F932E7">
            <w:r w:rsidRPr="00F932E7">
              <w:t>Poor support</w:t>
            </w:r>
          </w:p>
          <w:p w14:paraId="44CD636B" w14:textId="343B889D" w:rsidR="00F5605F" w:rsidRPr="00F932E7" w:rsidRDefault="00FB6DE4" w:rsidP="00F932E7">
            <w:r>
              <w:t>L</w:t>
            </w:r>
            <w:r w:rsidR="00F5605F" w:rsidRPr="00F932E7">
              <w:t>ow role clarity</w:t>
            </w:r>
          </w:p>
          <w:p w14:paraId="166BDF7C" w14:textId="3DEB7376" w:rsidR="00F5605F" w:rsidRPr="00F932E7" w:rsidRDefault="00FB6DE4" w:rsidP="00F932E7">
            <w:r>
              <w:t>P</w:t>
            </w:r>
            <w:r w:rsidR="00F5605F" w:rsidRPr="00F932E7">
              <w:t>oor organisational change management</w:t>
            </w:r>
          </w:p>
          <w:p w14:paraId="436942D5" w14:textId="379954A2" w:rsidR="00F5605F" w:rsidRPr="00F932E7" w:rsidRDefault="00FB6DE4" w:rsidP="00F932E7">
            <w:r>
              <w:t>L</w:t>
            </w:r>
            <w:r w:rsidR="00F5605F" w:rsidRPr="00F932E7">
              <w:t xml:space="preserve">ow reward and recognition </w:t>
            </w:r>
          </w:p>
          <w:p w14:paraId="3835B45B" w14:textId="6FEDD144" w:rsidR="00F5605F" w:rsidRPr="00F932E7" w:rsidRDefault="00FB6DE4" w:rsidP="00F932E7">
            <w:r>
              <w:t>P</w:t>
            </w:r>
            <w:r w:rsidR="00F5605F" w:rsidRPr="00F932E7">
              <w:t xml:space="preserve">oor organisational justice </w:t>
            </w:r>
          </w:p>
          <w:p w14:paraId="7F54CBC4" w14:textId="46DCF032" w:rsidR="00F5605F" w:rsidRPr="00F932E7" w:rsidRDefault="00FB6DE4" w:rsidP="00F932E7">
            <w:r>
              <w:t>P</w:t>
            </w:r>
            <w:r w:rsidR="00F5605F" w:rsidRPr="00F932E7">
              <w:t>oor workplace relationships including interpersonal conflict</w:t>
            </w:r>
          </w:p>
          <w:p w14:paraId="731A0DB2" w14:textId="66911CD5" w:rsidR="00F5605F" w:rsidRPr="00F932E7" w:rsidRDefault="00FB6DE4" w:rsidP="00F932E7">
            <w:r>
              <w:t>R</w:t>
            </w:r>
            <w:r w:rsidR="00F5605F" w:rsidRPr="00F932E7">
              <w:t>emote or isolated work</w:t>
            </w:r>
          </w:p>
          <w:p w14:paraId="498C4A4B" w14:textId="7F54C40F" w:rsidR="00F5605F" w:rsidRPr="00F932E7" w:rsidRDefault="00FB6DE4" w:rsidP="00F932E7">
            <w:r>
              <w:lastRenderedPageBreak/>
              <w:t>P</w:t>
            </w:r>
            <w:r w:rsidR="00F5605F" w:rsidRPr="00F932E7">
              <w:t>oor environmental conditions</w:t>
            </w:r>
          </w:p>
          <w:p w14:paraId="260AF6FD" w14:textId="4F12CA17" w:rsidR="00F5605F" w:rsidRPr="00F932E7" w:rsidRDefault="00FB6DE4" w:rsidP="00F932E7">
            <w:r>
              <w:t>T</w:t>
            </w:r>
            <w:r w:rsidR="00F5605F" w:rsidRPr="00F932E7">
              <w:t xml:space="preserve">raumatic events </w:t>
            </w:r>
          </w:p>
          <w:p w14:paraId="0DB2164A" w14:textId="71BEACEE" w:rsidR="00F5605F" w:rsidRPr="00F932E7" w:rsidRDefault="00FB6DE4" w:rsidP="00F932E7">
            <w:r>
              <w:t>V</w:t>
            </w:r>
            <w:r w:rsidR="00F5605F" w:rsidRPr="00F932E7">
              <w:t>iolence and aggression</w:t>
            </w:r>
          </w:p>
          <w:p w14:paraId="040DC836" w14:textId="17ED8457" w:rsidR="00F5605F" w:rsidRPr="00F932E7" w:rsidRDefault="00FB6DE4" w:rsidP="00F932E7">
            <w:r>
              <w:t>B</w:t>
            </w:r>
            <w:r w:rsidR="00F5605F" w:rsidRPr="00F932E7">
              <w:t>ullying</w:t>
            </w:r>
          </w:p>
          <w:p w14:paraId="515826FF" w14:textId="21FEBB52" w:rsidR="007A1E38" w:rsidRPr="00F932E7" w:rsidRDefault="00FB6DE4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t>H</w:t>
            </w:r>
            <w:r w:rsidR="00F5605F" w:rsidRPr="00F932E7">
              <w:t>arassment including sexual harassment</w:t>
            </w:r>
          </w:p>
        </w:tc>
        <w:tc>
          <w:tcPr>
            <w:tcW w:w="3020" w:type="dxa"/>
          </w:tcPr>
          <w:p w14:paraId="3DDCE286" w14:textId="6E5D7E97" w:rsidR="007A1E38" w:rsidRPr="00F932E7" w:rsidRDefault="000A71AC" w:rsidP="00FB6DE4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F932E7">
              <w:rPr>
                <w:rStyle w:val="normaltextrun"/>
                <w:rFonts w:asciiTheme="majorHAnsi" w:hAnsiTheme="majorHAnsi" w:cstheme="majorHAnsi"/>
                <w:color w:val="000000"/>
                <w:szCs w:val="22"/>
                <w:shd w:val="clear" w:color="auto" w:fill="FFFFFF"/>
              </w:rPr>
              <w:lastRenderedPageBreak/>
              <w:t>Contact with electricity</w:t>
            </w:r>
            <w:r w:rsidRPr="00F932E7">
              <w:rPr>
                <w:rStyle w:val="eop"/>
                <w:rFonts w:asciiTheme="majorHAnsi" w:eastAsiaTheme="majorEastAsia" w:hAnsiTheme="majorHAnsi" w:cstheme="majorHAnsi"/>
                <w:color w:val="000000"/>
                <w:szCs w:val="22"/>
                <w:shd w:val="clear" w:color="auto" w:fill="FFFFFF"/>
              </w:rPr>
              <w:t> </w:t>
            </w:r>
          </w:p>
        </w:tc>
      </w:tr>
      <w:tr w:rsidR="00FB6DE4" w14:paraId="7D447030" w14:textId="77777777" w:rsidTr="00FB6DE4">
        <w:trPr>
          <w:trHeight w:val="397"/>
        </w:trPr>
        <w:tc>
          <w:tcPr>
            <w:tcW w:w="3020" w:type="dxa"/>
            <w:vAlign w:val="center"/>
          </w:tcPr>
          <w:p w14:paraId="274BDAF5" w14:textId="56F79C94" w:rsidR="00F5605F" w:rsidRPr="00BB640B" w:rsidRDefault="00F5605F" w:rsidP="00BB640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EA7663">
              <w:rPr>
                <w:rFonts w:asciiTheme="majorHAnsi" w:hAnsiTheme="majorHAnsi" w:cstheme="majorHAnsi"/>
                <w:b/>
                <w:color w:val="000000" w:themeColor="text1"/>
              </w:rPr>
              <w:t>Physical</w:t>
            </w:r>
          </w:p>
        </w:tc>
        <w:tc>
          <w:tcPr>
            <w:tcW w:w="3020" w:type="dxa"/>
            <w:vAlign w:val="center"/>
          </w:tcPr>
          <w:p w14:paraId="241BA672" w14:textId="07AAB571" w:rsidR="00F5605F" w:rsidRPr="00BB640B" w:rsidRDefault="00F5605F" w:rsidP="00BB640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05012">
              <w:rPr>
                <w:rFonts w:asciiTheme="majorHAnsi" w:hAnsiTheme="majorHAnsi" w:cstheme="majorHAnsi"/>
                <w:b/>
                <w:color w:val="000000" w:themeColor="text1"/>
              </w:rPr>
              <w:t>Driving</w:t>
            </w:r>
          </w:p>
        </w:tc>
        <w:tc>
          <w:tcPr>
            <w:tcW w:w="3020" w:type="dxa"/>
            <w:vAlign w:val="center"/>
          </w:tcPr>
          <w:p w14:paraId="53CD3B27" w14:textId="3AFF5511" w:rsidR="00F5605F" w:rsidRPr="00BB640B" w:rsidRDefault="00F5605F" w:rsidP="00BB640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D2016B">
              <w:rPr>
                <w:rFonts w:asciiTheme="majorHAnsi" w:hAnsiTheme="majorHAnsi" w:cstheme="majorHAnsi"/>
                <w:b/>
                <w:color w:val="000000" w:themeColor="text1"/>
              </w:rPr>
              <w:t>Radiation</w:t>
            </w:r>
          </w:p>
        </w:tc>
        <w:tc>
          <w:tcPr>
            <w:tcW w:w="6040" w:type="dxa"/>
            <w:gridSpan w:val="2"/>
            <w:vAlign w:val="center"/>
          </w:tcPr>
          <w:p w14:paraId="10FE0CF9" w14:textId="22654B3F" w:rsidR="00F5605F" w:rsidRPr="00BB640B" w:rsidRDefault="00F5605F" w:rsidP="00BB640B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Other</w:t>
            </w:r>
          </w:p>
        </w:tc>
      </w:tr>
      <w:tr w:rsidR="00FB6DE4" w14:paraId="3156784B" w14:textId="77777777" w:rsidTr="00F5605F">
        <w:trPr>
          <w:trHeight w:val="397"/>
        </w:trPr>
        <w:tc>
          <w:tcPr>
            <w:tcW w:w="3020" w:type="dxa"/>
            <w:vMerge w:val="restart"/>
          </w:tcPr>
          <w:p w14:paraId="162C0086" w14:textId="77777777" w:rsidR="00F5605F" w:rsidRPr="00EA7663" w:rsidRDefault="00F5605F" w:rsidP="00F5605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  <w:r w:rsidRPr="00EA7663">
              <w:rPr>
                <w:rStyle w:val="normaltextrun"/>
                <w:rFonts w:asciiTheme="majorHAnsi" w:eastAsiaTheme="majorEastAsia" w:hAnsiTheme="majorHAnsi" w:cstheme="majorHAnsi"/>
                <w:sz w:val="22"/>
                <w:szCs w:val="22"/>
              </w:rPr>
              <w:t>Contact or generation with heat/ignition sources Driving</w:t>
            </w:r>
            <w:r w:rsidRPr="00EA7663">
              <w:rPr>
                <w:rStyle w:val="scxw124777250"/>
                <w:rFonts w:asciiTheme="majorHAnsi" w:eastAsiaTheme="majorEastAsia" w:hAnsiTheme="majorHAnsi" w:cstheme="majorHAnsi"/>
                <w:szCs w:val="22"/>
              </w:rPr>
              <w:t> </w:t>
            </w:r>
            <w:r w:rsidRPr="00EA7663"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EA7663">
              <w:rPr>
                <w:rStyle w:val="normaltextrun"/>
                <w:rFonts w:asciiTheme="majorHAnsi" w:eastAsiaTheme="majorEastAsia" w:hAnsiTheme="majorHAnsi" w:cstheme="majorHAnsi"/>
                <w:sz w:val="22"/>
                <w:szCs w:val="22"/>
              </w:rPr>
              <w:t>Falling or stationary objects </w:t>
            </w:r>
            <w:r w:rsidRPr="00EA7663">
              <w:rPr>
                <w:rStyle w:val="eop"/>
                <w:rFonts w:asciiTheme="majorHAnsi" w:hAnsiTheme="majorHAnsi" w:cstheme="majorHAnsi"/>
                <w:sz w:val="22"/>
                <w:szCs w:val="22"/>
              </w:rPr>
              <w:t> </w:t>
            </w:r>
          </w:p>
          <w:p w14:paraId="311CCFCD" w14:textId="77777777" w:rsidR="00F5605F" w:rsidRPr="00EA7663" w:rsidRDefault="00F5605F" w:rsidP="00F5605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  <w:r w:rsidRPr="00EA7663">
              <w:rPr>
                <w:rStyle w:val="normaltextrun"/>
                <w:rFonts w:asciiTheme="majorHAnsi" w:eastAsiaTheme="majorEastAsia" w:hAnsiTheme="majorHAnsi" w:cstheme="majorHAnsi"/>
                <w:sz w:val="22"/>
                <w:szCs w:val="22"/>
              </w:rPr>
              <w:t>Fall from height </w:t>
            </w:r>
            <w:r w:rsidRPr="00EA7663">
              <w:rPr>
                <w:rStyle w:val="eop"/>
                <w:rFonts w:asciiTheme="majorHAnsi" w:hAnsiTheme="majorHAnsi" w:cstheme="majorHAnsi"/>
                <w:sz w:val="22"/>
                <w:szCs w:val="22"/>
              </w:rPr>
              <w:t> </w:t>
            </w:r>
          </w:p>
          <w:p w14:paraId="395CAB03" w14:textId="77777777" w:rsidR="00F5605F" w:rsidRPr="00EA7663" w:rsidRDefault="00F5605F" w:rsidP="00F5605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  <w:r w:rsidRPr="00EA7663">
              <w:rPr>
                <w:rStyle w:val="normaltextrun"/>
                <w:rFonts w:asciiTheme="majorHAnsi" w:eastAsiaTheme="majorEastAsia" w:hAnsiTheme="majorHAnsi" w:cstheme="majorHAnsi"/>
                <w:sz w:val="22"/>
                <w:szCs w:val="22"/>
              </w:rPr>
              <w:t>Slips and trips </w:t>
            </w:r>
            <w:r w:rsidRPr="00EA7663">
              <w:rPr>
                <w:rStyle w:val="eop"/>
                <w:rFonts w:asciiTheme="majorHAnsi" w:hAnsiTheme="majorHAnsi" w:cstheme="majorHAnsi"/>
                <w:sz w:val="22"/>
                <w:szCs w:val="22"/>
              </w:rPr>
              <w:t> </w:t>
            </w:r>
          </w:p>
          <w:p w14:paraId="33196D21" w14:textId="77777777" w:rsidR="00F5605F" w:rsidRPr="00EA7663" w:rsidRDefault="00F5605F" w:rsidP="00F5605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  <w:r w:rsidRPr="00EA7663">
              <w:rPr>
                <w:rStyle w:val="normaltextrun"/>
                <w:rFonts w:asciiTheme="majorHAnsi" w:eastAsiaTheme="majorEastAsia" w:hAnsiTheme="majorHAnsi" w:cstheme="majorHAnsi"/>
                <w:sz w:val="22"/>
                <w:szCs w:val="22"/>
              </w:rPr>
              <w:t>Caught between and crushed</w:t>
            </w:r>
            <w:r w:rsidRPr="00EA7663">
              <w:rPr>
                <w:rStyle w:val="eop"/>
                <w:rFonts w:asciiTheme="majorHAnsi" w:hAnsiTheme="majorHAnsi" w:cstheme="majorHAnsi"/>
                <w:sz w:val="22"/>
                <w:szCs w:val="22"/>
              </w:rPr>
              <w:t> </w:t>
            </w:r>
          </w:p>
          <w:p w14:paraId="717C5910" w14:textId="77777777" w:rsidR="00F5605F" w:rsidRPr="00EA7663" w:rsidRDefault="00F5605F" w:rsidP="00F5605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  <w:r w:rsidRPr="00EA7663">
              <w:rPr>
                <w:rStyle w:val="normaltextrun"/>
                <w:rFonts w:asciiTheme="majorHAnsi" w:eastAsiaTheme="majorEastAsia" w:hAnsiTheme="majorHAnsi" w:cstheme="majorHAnsi"/>
                <w:sz w:val="22"/>
                <w:szCs w:val="22"/>
              </w:rPr>
              <w:t>Noise</w:t>
            </w:r>
            <w:r w:rsidRPr="00EA7663">
              <w:rPr>
                <w:rStyle w:val="eop"/>
                <w:rFonts w:asciiTheme="majorHAnsi" w:hAnsiTheme="majorHAnsi" w:cstheme="majorHAnsi"/>
                <w:sz w:val="22"/>
                <w:szCs w:val="22"/>
              </w:rPr>
              <w:t> </w:t>
            </w:r>
          </w:p>
          <w:p w14:paraId="4A719EFE" w14:textId="77777777" w:rsidR="00F5605F" w:rsidRPr="00EA7663" w:rsidRDefault="00F5605F" w:rsidP="00F5605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  <w:r w:rsidRPr="00EA7663">
              <w:rPr>
                <w:rStyle w:val="normaltextrun"/>
                <w:rFonts w:asciiTheme="majorHAnsi" w:eastAsiaTheme="majorEastAsia" w:hAnsiTheme="majorHAnsi" w:cstheme="majorHAnsi"/>
                <w:sz w:val="22"/>
                <w:szCs w:val="22"/>
              </w:rPr>
              <w:t>Vibration </w:t>
            </w:r>
            <w:r w:rsidRPr="00EA7663">
              <w:rPr>
                <w:rStyle w:val="eop"/>
                <w:rFonts w:asciiTheme="majorHAnsi" w:hAnsiTheme="majorHAnsi" w:cstheme="majorHAnsi"/>
                <w:sz w:val="22"/>
                <w:szCs w:val="22"/>
              </w:rPr>
              <w:t> </w:t>
            </w:r>
          </w:p>
          <w:p w14:paraId="03ED4A92" w14:textId="77777777" w:rsidR="00F5605F" w:rsidRPr="00EA7663" w:rsidRDefault="00F5605F" w:rsidP="00F5605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  <w:r w:rsidRPr="00EA7663">
              <w:rPr>
                <w:rStyle w:val="normaltextrun"/>
                <w:rFonts w:asciiTheme="majorHAnsi" w:eastAsiaTheme="majorEastAsia" w:hAnsiTheme="majorHAnsi" w:cstheme="majorHAnsi"/>
                <w:sz w:val="22"/>
                <w:szCs w:val="22"/>
              </w:rPr>
              <w:t>Odour</w:t>
            </w:r>
            <w:r w:rsidRPr="00EA7663">
              <w:rPr>
                <w:rStyle w:val="eop"/>
                <w:rFonts w:asciiTheme="majorHAnsi" w:hAnsiTheme="majorHAnsi" w:cstheme="majorHAnsi"/>
                <w:sz w:val="22"/>
                <w:szCs w:val="22"/>
              </w:rPr>
              <w:t> </w:t>
            </w:r>
          </w:p>
          <w:p w14:paraId="415283C7" w14:textId="77777777" w:rsidR="00F5605F" w:rsidRPr="00EA7663" w:rsidRDefault="00F5605F" w:rsidP="00F5605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18"/>
                <w:szCs w:val="18"/>
              </w:rPr>
            </w:pPr>
            <w:r w:rsidRPr="00EA7663">
              <w:rPr>
                <w:rStyle w:val="normaltextrun"/>
                <w:rFonts w:asciiTheme="majorHAnsi" w:eastAsiaTheme="majorEastAsia" w:hAnsiTheme="majorHAnsi" w:cstheme="majorHAnsi"/>
                <w:sz w:val="22"/>
                <w:szCs w:val="22"/>
              </w:rPr>
              <w:t>Plant and equipment</w:t>
            </w:r>
            <w:r w:rsidRPr="00EA7663">
              <w:rPr>
                <w:rStyle w:val="eop"/>
                <w:rFonts w:asciiTheme="majorHAnsi" w:hAnsiTheme="majorHAnsi" w:cstheme="majorHAnsi"/>
                <w:sz w:val="22"/>
                <w:szCs w:val="22"/>
              </w:rPr>
              <w:t> </w:t>
            </w:r>
          </w:p>
          <w:p w14:paraId="1BD54F79" w14:textId="77777777" w:rsidR="00F5605F" w:rsidRPr="00BB640B" w:rsidRDefault="00F5605F" w:rsidP="00F5605F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020" w:type="dxa"/>
            <w:vMerge w:val="restart"/>
          </w:tcPr>
          <w:p w14:paraId="6156A43B" w14:textId="0035D022" w:rsidR="00F5605F" w:rsidRPr="00BB640B" w:rsidRDefault="00F5605F" w:rsidP="00F5605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A05012">
              <w:rPr>
                <w:rStyle w:val="normaltextrun"/>
                <w:rFonts w:asciiTheme="majorHAnsi" w:hAnsiTheme="majorHAnsi" w:cstheme="majorHAnsi"/>
                <w:color w:val="000000"/>
                <w:szCs w:val="22"/>
                <w:shd w:val="clear" w:color="auto" w:fill="FFFFFF"/>
              </w:rPr>
              <w:t>Plant or vehicle</w:t>
            </w:r>
            <w:r w:rsidRPr="00A05012">
              <w:rPr>
                <w:rStyle w:val="eop"/>
                <w:rFonts w:asciiTheme="majorHAnsi" w:eastAsiaTheme="majorEastAsia" w:hAnsiTheme="majorHAnsi" w:cstheme="majorHAnsi"/>
                <w:color w:val="000000"/>
                <w:szCs w:val="22"/>
                <w:shd w:val="clear" w:color="auto" w:fill="FFFFFF"/>
              </w:rPr>
              <w:t> </w:t>
            </w:r>
          </w:p>
        </w:tc>
        <w:tc>
          <w:tcPr>
            <w:tcW w:w="3020" w:type="dxa"/>
            <w:vMerge w:val="restart"/>
          </w:tcPr>
          <w:p w14:paraId="53E74C04" w14:textId="5594650D" w:rsidR="00F5605F" w:rsidRPr="00BB640B" w:rsidRDefault="00F5605F" w:rsidP="00F5605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D2016B">
              <w:rPr>
                <w:rStyle w:val="normaltextrun"/>
                <w:rFonts w:asciiTheme="majorHAnsi" w:hAnsiTheme="majorHAnsi" w:cstheme="majorHAnsi"/>
                <w:color w:val="000000"/>
                <w:szCs w:val="22"/>
                <w:shd w:val="clear" w:color="auto" w:fill="FFFFFF"/>
              </w:rPr>
              <w:t>Radioactive substances</w:t>
            </w:r>
            <w:r w:rsidRPr="00D2016B">
              <w:rPr>
                <w:rStyle w:val="eop"/>
                <w:rFonts w:asciiTheme="majorHAnsi" w:eastAsiaTheme="majorEastAsia" w:hAnsiTheme="majorHAnsi" w:cstheme="majorHAnsi"/>
                <w:color w:val="000000"/>
                <w:szCs w:val="22"/>
                <w:shd w:val="clear" w:color="auto" w:fill="FFFFFF"/>
              </w:rPr>
              <w:t> </w:t>
            </w:r>
          </w:p>
        </w:tc>
        <w:tc>
          <w:tcPr>
            <w:tcW w:w="3020" w:type="dxa"/>
          </w:tcPr>
          <w:p w14:paraId="6B5C1476" w14:textId="1D194294" w:rsidR="00F5605F" w:rsidRPr="00BB640B" w:rsidRDefault="00F5605F" w:rsidP="00F5605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B640B">
              <w:rPr>
                <w:rFonts w:asciiTheme="majorHAnsi" w:hAnsiTheme="majorHAnsi" w:cstheme="majorHAnsi"/>
                <w:color w:val="000000" w:themeColor="text1"/>
              </w:rPr>
              <w:t>Infrastructure</w:t>
            </w:r>
            <w:r w:rsidRPr="00BB640B" w:rsidDel="00F5605F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</w:p>
        </w:tc>
        <w:tc>
          <w:tcPr>
            <w:tcW w:w="3020" w:type="dxa"/>
          </w:tcPr>
          <w:p w14:paraId="4689D8FF" w14:textId="14F22185" w:rsidR="00F5605F" w:rsidRPr="00BB640B" w:rsidRDefault="00F5605F" w:rsidP="00F5605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BB640B">
              <w:rPr>
                <w:rFonts w:asciiTheme="majorHAnsi" w:hAnsiTheme="majorHAnsi" w:cstheme="majorHAnsi"/>
                <w:color w:val="000000" w:themeColor="text1"/>
              </w:rPr>
              <w:t>Traffic</w:t>
            </w:r>
            <w:r w:rsidRPr="00A70AC8" w:rsidDel="00F5605F">
              <w:rPr>
                <w:rStyle w:val="normaltextrun"/>
                <w:rFonts w:asciiTheme="majorHAnsi" w:hAnsiTheme="majorHAnsi" w:cstheme="majorHAnsi"/>
                <w:color w:val="000000"/>
                <w:szCs w:val="22"/>
                <w:shd w:val="clear" w:color="auto" w:fill="FFFFFF"/>
              </w:rPr>
              <w:t xml:space="preserve"> </w:t>
            </w:r>
          </w:p>
        </w:tc>
      </w:tr>
      <w:tr w:rsidR="00FB6DE4" w14:paraId="7B7F1419" w14:textId="77777777" w:rsidTr="00F5605F">
        <w:trPr>
          <w:trHeight w:val="185"/>
        </w:trPr>
        <w:tc>
          <w:tcPr>
            <w:tcW w:w="3020" w:type="dxa"/>
            <w:vMerge/>
          </w:tcPr>
          <w:p w14:paraId="569FC972" w14:textId="77777777" w:rsidR="00F5605F" w:rsidRPr="00EA7663" w:rsidRDefault="00F5605F" w:rsidP="00F5605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eastAsiaTheme="majorEastAsia" w:hAnsiTheme="majorHAnsi" w:cstheme="majorHAnsi"/>
                <w:sz w:val="22"/>
                <w:szCs w:val="22"/>
              </w:rPr>
            </w:pPr>
          </w:p>
        </w:tc>
        <w:tc>
          <w:tcPr>
            <w:tcW w:w="3020" w:type="dxa"/>
            <w:vMerge/>
          </w:tcPr>
          <w:p w14:paraId="4AFFFE11" w14:textId="77777777" w:rsidR="00F5605F" w:rsidRPr="00A05012" w:rsidRDefault="00F5605F" w:rsidP="00F5605F">
            <w:pPr>
              <w:rPr>
                <w:rStyle w:val="normaltextrun"/>
                <w:rFonts w:asciiTheme="majorHAnsi" w:hAnsiTheme="majorHAnsi" w:cstheme="majorHAnsi"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3020" w:type="dxa"/>
            <w:vMerge/>
          </w:tcPr>
          <w:p w14:paraId="59C2C258" w14:textId="77777777" w:rsidR="00F5605F" w:rsidRPr="00D2016B" w:rsidRDefault="00F5605F" w:rsidP="00F5605F">
            <w:pPr>
              <w:rPr>
                <w:rStyle w:val="normaltextrun"/>
                <w:rFonts w:asciiTheme="majorHAnsi" w:hAnsiTheme="majorHAnsi" w:cstheme="majorHAnsi"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3020" w:type="dxa"/>
          </w:tcPr>
          <w:p w14:paraId="1FA68097" w14:textId="30997581" w:rsidR="00F5605F" w:rsidRPr="00A70AC8" w:rsidDel="00F5605F" w:rsidRDefault="00F5605F" w:rsidP="00F5605F">
            <w:pPr>
              <w:rPr>
                <w:rStyle w:val="normaltextrun"/>
                <w:rFonts w:asciiTheme="majorHAnsi" w:hAnsiTheme="majorHAnsi" w:cstheme="majorHAnsi"/>
                <w:color w:val="000000"/>
                <w:szCs w:val="22"/>
                <w:shd w:val="clear" w:color="auto" w:fill="FFFFFF"/>
              </w:rPr>
            </w:pPr>
            <w:r w:rsidRPr="00BB640B">
              <w:rPr>
                <w:rStyle w:val="normaltextrun"/>
                <w:rFonts w:asciiTheme="majorHAnsi" w:hAnsiTheme="majorHAnsi" w:cstheme="majorHAnsi"/>
                <w:bCs/>
                <w:color w:val="000000"/>
                <w:szCs w:val="22"/>
                <w:shd w:val="clear" w:color="auto" w:fill="FFFFFF"/>
              </w:rPr>
              <w:t>Asbestos and other synthetic mineral substances</w:t>
            </w:r>
          </w:p>
        </w:tc>
        <w:tc>
          <w:tcPr>
            <w:tcW w:w="3020" w:type="dxa"/>
          </w:tcPr>
          <w:p w14:paraId="519FD36E" w14:textId="2AB46F79" w:rsidR="00F5605F" w:rsidRPr="00A70AC8" w:rsidDel="00F5605F" w:rsidRDefault="00F5605F" w:rsidP="00F5605F">
            <w:pPr>
              <w:rPr>
                <w:rStyle w:val="normaltextrun"/>
                <w:rFonts w:asciiTheme="majorHAnsi" w:hAnsiTheme="majorHAnsi" w:cstheme="majorHAnsi"/>
                <w:color w:val="000000"/>
                <w:szCs w:val="22"/>
                <w:shd w:val="clear" w:color="auto" w:fill="FFFFFF"/>
              </w:rPr>
            </w:pPr>
            <w:r w:rsidRPr="00BB640B">
              <w:rPr>
                <w:rFonts w:asciiTheme="majorHAnsi" w:hAnsiTheme="majorHAnsi" w:cstheme="majorHAnsi"/>
                <w:color w:val="000000" w:themeColor="text1"/>
              </w:rPr>
              <w:t>High pressure air and fluid</w:t>
            </w:r>
          </w:p>
        </w:tc>
      </w:tr>
      <w:tr w:rsidR="00FB6DE4" w14:paraId="27FA6F8B" w14:textId="77777777" w:rsidTr="00F5605F">
        <w:trPr>
          <w:trHeight w:val="397"/>
        </w:trPr>
        <w:tc>
          <w:tcPr>
            <w:tcW w:w="3020" w:type="dxa"/>
            <w:vMerge/>
          </w:tcPr>
          <w:p w14:paraId="55330DEC" w14:textId="77777777" w:rsidR="00F5605F" w:rsidRPr="00EA7663" w:rsidRDefault="00F5605F" w:rsidP="00F5605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eastAsiaTheme="majorEastAsia" w:hAnsiTheme="majorHAnsi" w:cstheme="majorHAnsi"/>
                <w:sz w:val="22"/>
                <w:szCs w:val="22"/>
              </w:rPr>
            </w:pPr>
          </w:p>
        </w:tc>
        <w:tc>
          <w:tcPr>
            <w:tcW w:w="3020" w:type="dxa"/>
            <w:vMerge/>
          </w:tcPr>
          <w:p w14:paraId="22AA06E7" w14:textId="77777777" w:rsidR="00F5605F" w:rsidRPr="00A05012" w:rsidRDefault="00F5605F" w:rsidP="00F5605F">
            <w:pPr>
              <w:rPr>
                <w:rStyle w:val="normaltextrun"/>
                <w:rFonts w:asciiTheme="majorHAnsi" w:hAnsiTheme="majorHAnsi" w:cstheme="majorHAnsi"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3020" w:type="dxa"/>
            <w:vMerge/>
          </w:tcPr>
          <w:p w14:paraId="6FD7A288" w14:textId="77777777" w:rsidR="00F5605F" w:rsidRPr="00D2016B" w:rsidRDefault="00F5605F" w:rsidP="00F5605F">
            <w:pPr>
              <w:rPr>
                <w:rStyle w:val="normaltextrun"/>
                <w:rFonts w:asciiTheme="majorHAnsi" w:hAnsiTheme="majorHAnsi" w:cstheme="majorHAnsi"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3020" w:type="dxa"/>
          </w:tcPr>
          <w:p w14:paraId="3E833AB6" w14:textId="76616ED0" w:rsidR="00F5605F" w:rsidRPr="00A70AC8" w:rsidDel="00F5605F" w:rsidRDefault="00F5605F" w:rsidP="00F5605F">
            <w:pPr>
              <w:rPr>
                <w:rStyle w:val="normaltextrun"/>
                <w:rFonts w:asciiTheme="majorHAnsi" w:hAnsiTheme="majorHAnsi" w:cstheme="majorHAnsi"/>
                <w:color w:val="000000"/>
                <w:szCs w:val="22"/>
                <w:shd w:val="clear" w:color="auto" w:fill="FFFFFF"/>
              </w:rPr>
            </w:pPr>
            <w:r w:rsidRPr="00BB640B">
              <w:rPr>
                <w:rFonts w:asciiTheme="majorHAnsi" w:hAnsiTheme="majorHAnsi" w:cstheme="majorHAnsi"/>
                <w:color w:val="000000" w:themeColor="text1"/>
              </w:rPr>
              <w:t>Confined Space</w:t>
            </w:r>
          </w:p>
        </w:tc>
        <w:tc>
          <w:tcPr>
            <w:tcW w:w="3020" w:type="dxa"/>
          </w:tcPr>
          <w:p w14:paraId="4B7022F8" w14:textId="3D4DDD7F" w:rsidR="00F5605F" w:rsidRPr="00A70AC8" w:rsidDel="00F5605F" w:rsidRDefault="00F5605F" w:rsidP="00F5605F">
            <w:pPr>
              <w:rPr>
                <w:rStyle w:val="normaltextrun"/>
                <w:rFonts w:asciiTheme="majorHAnsi" w:hAnsiTheme="majorHAnsi" w:cstheme="majorHAnsi"/>
                <w:color w:val="000000"/>
                <w:szCs w:val="22"/>
                <w:shd w:val="clear" w:color="auto" w:fill="FFFFFF"/>
              </w:rPr>
            </w:pPr>
            <w:r w:rsidRPr="00BB640B">
              <w:rPr>
                <w:rStyle w:val="normaltextrun"/>
                <w:rFonts w:asciiTheme="majorHAnsi" w:hAnsiTheme="majorHAnsi" w:cstheme="majorHAnsi"/>
                <w:bCs/>
                <w:color w:val="000000"/>
                <w:szCs w:val="22"/>
                <w:shd w:val="clear" w:color="auto" w:fill="FFFFFF"/>
              </w:rPr>
              <w:t>Cytotoxins</w:t>
            </w:r>
            <w:r w:rsidRPr="00BB640B">
              <w:rPr>
                <w:rStyle w:val="eop"/>
                <w:rFonts w:asciiTheme="majorHAnsi" w:eastAsiaTheme="majorEastAsia" w:hAnsiTheme="majorHAnsi" w:cstheme="majorHAnsi"/>
                <w:color w:val="000000"/>
                <w:szCs w:val="22"/>
                <w:shd w:val="clear" w:color="auto" w:fill="FFFFFF"/>
              </w:rPr>
              <w:t> </w:t>
            </w:r>
          </w:p>
        </w:tc>
      </w:tr>
      <w:tr w:rsidR="00FB6DE4" w14:paraId="3CCFC8E2" w14:textId="77777777" w:rsidTr="00F5605F">
        <w:trPr>
          <w:trHeight w:val="397"/>
        </w:trPr>
        <w:tc>
          <w:tcPr>
            <w:tcW w:w="3020" w:type="dxa"/>
            <w:vMerge/>
          </w:tcPr>
          <w:p w14:paraId="4D95ED1B" w14:textId="77777777" w:rsidR="00F5605F" w:rsidRPr="00EA7663" w:rsidRDefault="00F5605F" w:rsidP="00F5605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eastAsiaTheme="majorEastAsia" w:hAnsiTheme="majorHAnsi" w:cstheme="majorHAnsi"/>
                <w:sz w:val="22"/>
                <w:szCs w:val="22"/>
              </w:rPr>
            </w:pPr>
          </w:p>
        </w:tc>
        <w:tc>
          <w:tcPr>
            <w:tcW w:w="3020" w:type="dxa"/>
            <w:vMerge/>
          </w:tcPr>
          <w:p w14:paraId="0BB5F4D6" w14:textId="77777777" w:rsidR="00F5605F" w:rsidRPr="00A05012" w:rsidRDefault="00F5605F" w:rsidP="00F5605F">
            <w:pPr>
              <w:rPr>
                <w:rStyle w:val="normaltextrun"/>
                <w:rFonts w:asciiTheme="majorHAnsi" w:hAnsiTheme="majorHAnsi" w:cstheme="majorHAnsi"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3020" w:type="dxa"/>
            <w:vMerge/>
          </w:tcPr>
          <w:p w14:paraId="5E7E68EB" w14:textId="77777777" w:rsidR="00F5605F" w:rsidRPr="00D2016B" w:rsidRDefault="00F5605F" w:rsidP="00F5605F">
            <w:pPr>
              <w:rPr>
                <w:rStyle w:val="normaltextrun"/>
                <w:rFonts w:asciiTheme="majorHAnsi" w:hAnsiTheme="majorHAnsi" w:cstheme="majorHAnsi"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3020" w:type="dxa"/>
          </w:tcPr>
          <w:p w14:paraId="328BDB89" w14:textId="2F2AE80D" w:rsidR="00F5605F" w:rsidRPr="000C665C" w:rsidDel="00F5605F" w:rsidRDefault="00F5605F" w:rsidP="00F5605F">
            <w:pPr>
              <w:rPr>
                <w:rStyle w:val="normaltextrun"/>
                <w:rFonts w:asciiTheme="majorHAnsi" w:hAnsiTheme="majorHAnsi" w:cstheme="majorHAnsi"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3020" w:type="dxa"/>
          </w:tcPr>
          <w:p w14:paraId="3A71DA48" w14:textId="77777777" w:rsidR="00F5605F" w:rsidRPr="000C665C" w:rsidDel="00F5605F" w:rsidRDefault="00F5605F" w:rsidP="00F5605F">
            <w:pPr>
              <w:rPr>
                <w:rStyle w:val="normaltextrun"/>
                <w:rFonts w:asciiTheme="majorHAnsi" w:hAnsiTheme="majorHAnsi" w:cstheme="majorHAnsi"/>
                <w:color w:val="000000"/>
                <w:szCs w:val="22"/>
                <w:shd w:val="clear" w:color="auto" w:fill="FFFFFF"/>
              </w:rPr>
            </w:pPr>
          </w:p>
        </w:tc>
      </w:tr>
      <w:tr w:rsidR="00FB6DE4" w14:paraId="3849C31E" w14:textId="77777777" w:rsidTr="00F5605F">
        <w:trPr>
          <w:trHeight w:val="397"/>
        </w:trPr>
        <w:tc>
          <w:tcPr>
            <w:tcW w:w="3020" w:type="dxa"/>
            <w:vMerge/>
          </w:tcPr>
          <w:p w14:paraId="0A5A5FF2" w14:textId="77777777" w:rsidR="00F5605F" w:rsidRPr="00EA7663" w:rsidRDefault="00F5605F" w:rsidP="00F5605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eastAsiaTheme="majorEastAsia" w:hAnsiTheme="majorHAnsi" w:cstheme="majorHAnsi"/>
                <w:sz w:val="22"/>
                <w:szCs w:val="22"/>
              </w:rPr>
            </w:pPr>
          </w:p>
        </w:tc>
        <w:tc>
          <w:tcPr>
            <w:tcW w:w="3020" w:type="dxa"/>
            <w:vMerge/>
          </w:tcPr>
          <w:p w14:paraId="481F7239" w14:textId="77777777" w:rsidR="00F5605F" w:rsidRPr="00A05012" w:rsidRDefault="00F5605F" w:rsidP="00F5605F">
            <w:pPr>
              <w:rPr>
                <w:rStyle w:val="normaltextrun"/>
                <w:rFonts w:asciiTheme="majorHAnsi" w:hAnsiTheme="majorHAnsi" w:cstheme="majorHAnsi"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3020" w:type="dxa"/>
            <w:vMerge/>
          </w:tcPr>
          <w:p w14:paraId="796DCE18" w14:textId="77777777" w:rsidR="00F5605F" w:rsidRPr="00D2016B" w:rsidRDefault="00F5605F" w:rsidP="00F5605F">
            <w:pPr>
              <w:rPr>
                <w:rStyle w:val="normaltextrun"/>
                <w:rFonts w:asciiTheme="majorHAnsi" w:hAnsiTheme="majorHAnsi" w:cstheme="majorHAnsi"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3020" w:type="dxa"/>
          </w:tcPr>
          <w:p w14:paraId="04886350" w14:textId="6135D14F" w:rsidR="00F5605F" w:rsidRPr="000C665C" w:rsidDel="00F5605F" w:rsidRDefault="00F5605F" w:rsidP="00F5605F">
            <w:pPr>
              <w:rPr>
                <w:rStyle w:val="normaltextrun"/>
                <w:rFonts w:asciiTheme="majorHAnsi" w:hAnsiTheme="majorHAnsi" w:cstheme="majorHAnsi"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3020" w:type="dxa"/>
            <w:vMerge w:val="restart"/>
          </w:tcPr>
          <w:p w14:paraId="7F569973" w14:textId="767D3B03" w:rsidR="00F5605F" w:rsidRPr="000C665C" w:rsidDel="00F5605F" w:rsidRDefault="00F5605F" w:rsidP="00F5605F">
            <w:pPr>
              <w:rPr>
                <w:rStyle w:val="normaltextrun"/>
                <w:rFonts w:asciiTheme="majorHAnsi" w:hAnsiTheme="majorHAnsi" w:cstheme="majorHAnsi"/>
                <w:color w:val="000000"/>
                <w:szCs w:val="22"/>
                <w:shd w:val="clear" w:color="auto" w:fill="FFFFFF"/>
              </w:rPr>
            </w:pPr>
          </w:p>
        </w:tc>
      </w:tr>
      <w:tr w:rsidR="00FB6DE4" w14:paraId="06306FDA" w14:textId="77777777" w:rsidTr="00F5605F">
        <w:trPr>
          <w:trHeight w:val="397"/>
        </w:trPr>
        <w:tc>
          <w:tcPr>
            <w:tcW w:w="3020" w:type="dxa"/>
            <w:vMerge/>
          </w:tcPr>
          <w:p w14:paraId="5D67C3BC" w14:textId="77777777" w:rsidR="00F5605F" w:rsidRPr="00EA7663" w:rsidRDefault="00F5605F" w:rsidP="00F5605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eastAsiaTheme="majorEastAsia" w:hAnsiTheme="majorHAnsi" w:cstheme="majorHAnsi"/>
                <w:sz w:val="22"/>
                <w:szCs w:val="22"/>
              </w:rPr>
            </w:pPr>
          </w:p>
        </w:tc>
        <w:tc>
          <w:tcPr>
            <w:tcW w:w="3020" w:type="dxa"/>
            <w:vMerge/>
          </w:tcPr>
          <w:p w14:paraId="70CCF8B5" w14:textId="77777777" w:rsidR="00F5605F" w:rsidRPr="00A05012" w:rsidRDefault="00F5605F" w:rsidP="00F5605F">
            <w:pPr>
              <w:rPr>
                <w:rStyle w:val="normaltextrun"/>
                <w:rFonts w:asciiTheme="majorHAnsi" w:hAnsiTheme="majorHAnsi" w:cstheme="majorHAnsi"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3020" w:type="dxa"/>
            <w:vMerge/>
          </w:tcPr>
          <w:p w14:paraId="026E29CD" w14:textId="77777777" w:rsidR="00F5605F" w:rsidRPr="00D2016B" w:rsidRDefault="00F5605F" w:rsidP="00F5605F">
            <w:pPr>
              <w:rPr>
                <w:rStyle w:val="normaltextrun"/>
                <w:rFonts w:asciiTheme="majorHAnsi" w:hAnsiTheme="majorHAnsi" w:cstheme="majorHAnsi"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3020" w:type="dxa"/>
          </w:tcPr>
          <w:p w14:paraId="57463C44" w14:textId="40D7D46B" w:rsidR="00F5605F" w:rsidRPr="0085337C" w:rsidRDefault="00F5605F" w:rsidP="00F5605F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  <w:tc>
          <w:tcPr>
            <w:tcW w:w="3020" w:type="dxa"/>
            <w:vMerge/>
          </w:tcPr>
          <w:p w14:paraId="3C82EFA5" w14:textId="77777777" w:rsidR="00F5605F" w:rsidRPr="000C665C" w:rsidDel="00F5605F" w:rsidRDefault="00F5605F" w:rsidP="00F5605F">
            <w:pPr>
              <w:rPr>
                <w:rStyle w:val="normaltextrun"/>
                <w:rFonts w:asciiTheme="majorHAnsi" w:hAnsiTheme="majorHAnsi" w:cstheme="majorHAnsi"/>
                <w:color w:val="000000"/>
                <w:szCs w:val="22"/>
                <w:shd w:val="clear" w:color="auto" w:fill="FFFFFF"/>
              </w:rPr>
            </w:pPr>
          </w:p>
        </w:tc>
      </w:tr>
      <w:tr w:rsidR="00F5605F" w14:paraId="2E0C0F02" w14:textId="77777777" w:rsidTr="00FB6DE4">
        <w:trPr>
          <w:trHeight w:val="547"/>
        </w:trPr>
        <w:tc>
          <w:tcPr>
            <w:tcW w:w="151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7DCD60A" w14:textId="77777777" w:rsidR="00F5605F" w:rsidRPr="00A30296" w:rsidRDefault="00F5605F" w:rsidP="00F5605F">
            <w:pPr>
              <w:rPr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Other:</w:t>
            </w:r>
          </w:p>
        </w:tc>
      </w:tr>
    </w:tbl>
    <w:p w14:paraId="722E7219" w14:textId="7ADC229D" w:rsidR="007A1E38" w:rsidRDefault="007A1E38" w:rsidP="00871C22"/>
    <w:p w14:paraId="6A28D2D9" w14:textId="77777777" w:rsidR="007A1E38" w:rsidRDefault="007A1E38" w:rsidP="00871C22"/>
    <w:tbl>
      <w:tblPr>
        <w:tblStyle w:val="TableGrid"/>
        <w:tblW w:w="15100" w:type="dxa"/>
        <w:tblInd w:w="-566" w:type="dxa"/>
        <w:tblLook w:val="04A0" w:firstRow="1" w:lastRow="0" w:firstColumn="1" w:lastColumn="0" w:noHBand="0" w:noVBand="1"/>
      </w:tblPr>
      <w:tblGrid>
        <w:gridCol w:w="5637"/>
        <w:gridCol w:w="7938"/>
        <w:gridCol w:w="1525"/>
      </w:tblGrid>
      <w:tr w:rsidR="00871C22" w14:paraId="1EEBB046" w14:textId="77777777" w:rsidTr="007D74EA">
        <w:trPr>
          <w:trHeight w:val="454"/>
        </w:trPr>
        <w:tc>
          <w:tcPr>
            <w:tcW w:w="151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5BB2EA" w14:textId="0894F70C" w:rsidR="00871C22" w:rsidRDefault="007D74EA" w:rsidP="00FB6DE4">
            <w:pPr>
              <w:rPr>
                <w:rFonts w:cstheme="minorHAnsi"/>
                <w:color w:val="000000" w:themeColor="text1"/>
              </w:rPr>
            </w:pPr>
            <w:r w:rsidRPr="00DD474C">
              <w:rPr>
                <w:rFonts w:cs="Calibri"/>
                <w:b/>
                <w:sz w:val="24"/>
              </w:rPr>
              <w:t>Critical</w:t>
            </w:r>
            <w:r w:rsidR="00871C22" w:rsidRPr="00DD474C">
              <w:rPr>
                <w:rFonts w:cs="Calibri"/>
                <w:b/>
                <w:sz w:val="24"/>
              </w:rPr>
              <w:t xml:space="preserve"> Risk</w:t>
            </w:r>
          </w:p>
        </w:tc>
      </w:tr>
      <w:tr w:rsidR="00871C22" w:rsidRPr="00025826" w14:paraId="046C5C31" w14:textId="77777777" w:rsidTr="007D74EA">
        <w:trPr>
          <w:trHeight w:val="454"/>
        </w:trPr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62B3F" w14:textId="7EF049D1" w:rsidR="00871C22" w:rsidRPr="00025826" w:rsidRDefault="007D74EA" w:rsidP="00FB6DE4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Critical </w:t>
            </w:r>
            <w:r w:rsidR="00871C22" w:rsidRPr="00025826">
              <w:rPr>
                <w:rFonts w:cstheme="minorHAnsi"/>
                <w:b/>
                <w:color w:val="000000" w:themeColor="text1"/>
              </w:rPr>
              <w:t>Risks Identified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vAlign w:val="center"/>
          </w:tcPr>
          <w:p w14:paraId="7D45E41A" w14:textId="77777777" w:rsidR="00871C22" w:rsidRPr="00025826" w:rsidRDefault="00871C22" w:rsidP="00FB6DE4">
            <w:pPr>
              <w:rPr>
                <w:rFonts w:cstheme="minorHAnsi"/>
                <w:b/>
                <w:color w:val="000000" w:themeColor="text1"/>
              </w:rPr>
            </w:pPr>
            <w:r w:rsidRPr="00025826">
              <w:rPr>
                <w:rFonts w:cstheme="minorHAnsi"/>
                <w:b/>
                <w:color w:val="000000" w:themeColor="text1"/>
              </w:rPr>
              <w:t>Critical Controls Required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14:paraId="7D4CBFF0" w14:textId="77777777" w:rsidR="00871C22" w:rsidRPr="00025826" w:rsidRDefault="00871C22" w:rsidP="00FB6DE4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Task Steps</w:t>
            </w:r>
          </w:p>
        </w:tc>
      </w:tr>
      <w:tr w:rsidR="00871C22" w14:paraId="5608D765" w14:textId="77777777" w:rsidTr="007D74EA">
        <w:trPr>
          <w:trHeight w:val="454"/>
        </w:trPr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97CF8" w14:textId="77777777" w:rsidR="00871C22" w:rsidRDefault="00871C22" w:rsidP="00FB6DE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7938" w:type="dxa"/>
            <w:vAlign w:val="center"/>
          </w:tcPr>
          <w:p w14:paraId="08DC26A4" w14:textId="77777777" w:rsidR="00871C22" w:rsidRDefault="00871C22" w:rsidP="00FB6DE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525" w:type="dxa"/>
            <w:vAlign w:val="center"/>
          </w:tcPr>
          <w:p w14:paraId="00C30E51" w14:textId="77777777" w:rsidR="00871C22" w:rsidRDefault="00871C22" w:rsidP="00FB6DE4">
            <w:pPr>
              <w:rPr>
                <w:rFonts w:cstheme="minorHAnsi"/>
                <w:color w:val="000000" w:themeColor="text1"/>
              </w:rPr>
            </w:pPr>
          </w:p>
        </w:tc>
      </w:tr>
      <w:tr w:rsidR="00871C22" w14:paraId="27127EA9" w14:textId="77777777" w:rsidTr="007D74EA">
        <w:trPr>
          <w:trHeight w:val="454"/>
        </w:trPr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C30B6" w14:textId="77777777" w:rsidR="00871C22" w:rsidRDefault="00871C22" w:rsidP="00FB6DE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7938" w:type="dxa"/>
            <w:vAlign w:val="center"/>
          </w:tcPr>
          <w:p w14:paraId="1C256E17" w14:textId="77777777" w:rsidR="00871C22" w:rsidRDefault="00871C22" w:rsidP="00FB6DE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525" w:type="dxa"/>
            <w:vAlign w:val="center"/>
          </w:tcPr>
          <w:p w14:paraId="62FD3621" w14:textId="77777777" w:rsidR="00871C22" w:rsidRDefault="00871C22" w:rsidP="00FB6DE4">
            <w:pPr>
              <w:rPr>
                <w:rFonts w:cstheme="minorHAnsi"/>
                <w:color w:val="000000" w:themeColor="text1"/>
              </w:rPr>
            </w:pPr>
          </w:p>
        </w:tc>
      </w:tr>
      <w:tr w:rsidR="00871C22" w14:paraId="261AE182" w14:textId="77777777" w:rsidTr="007D74EA">
        <w:trPr>
          <w:trHeight w:val="454"/>
        </w:trPr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1D7BD" w14:textId="77777777" w:rsidR="00871C22" w:rsidRDefault="00871C22" w:rsidP="00FB6DE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7938" w:type="dxa"/>
            <w:vAlign w:val="center"/>
          </w:tcPr>
          <w:p w14:paraId="750E25EE" w14:textId="77777777" w:rsidR="00871C22" w:rsidRDefault="00871C22" w:rsidP="00FB6DE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525" w:type="dxa"/>
            <w:vAlign w:val="center"/>
          </w:tcPr>
          <w:p w14:paraId="3AD2051C" w14:textId="77777777" w:rsidR="00871C22" w:rsidRDefault="00871C22" w:rsidP="00FB6DE4">
            <w:pPr>
              <w:rPr>
                <w:rFonts w:cstheme="minorHAnsi"/>
                <w:color w:val="000000" w:themeColor="text1"/>
              </w:rPr>
            </w:pPr>
          </w:p>
        </w:tc>
      </w:tr>
      <w:tr w:rsidR="00871C22" w14:paraId="02C44D29" w14:textId="77777777" w:rsidTr="007D74EA">
        <w:trPr>
          <w:trHeight w:val="454"/>
        </w:trPr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A0600" w14:textId="77777777" w:rsidR="00871C22" w:rsidRDefault="00871C22" w:rsidP="00FB6DE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7938" w:type="dxa"/>
            <w:vAlign w:val="center"/>
          </w:tcPr>
          <w:p w14:paraId="62D51CAB" w14:textId="77777777" w:rsidR="00871C22" w:rsidRDefault="00871C22" w:rsidP="00FB6DE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525" w:type="dxa"/>
            <w:vAlign w:val="center"/>
          </w:tcPr>
          <w:p w14:paraId="24B9B0E7" w14:textId="77777777" w:rsidR="00871C22" w:rsidRDefault="00871C22" w:rsidP="00FB6DE4">
            <w:pPr>
              <w:rPr>
                <w:rFonts w:cstheme="minorHAnsi"/>
                <w:color w:val="000000" w:themeColor="text1"/>
              </w:rPr>
            </w:pPr>
          </w:p>
        </w:tc>
      </w:tr>
      <w:tr w:rsidR="00871C22" w14:paraId="4413E262" w14:textId="77777777" w:rsidTr="007D74EA">
        <w:trPr>
          <w:trHeight w:val="454"/>
        </w:trPr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0DD0F" w14:textId="77777777" w:rsidR="00871C22" w:rsidRDefault="00871C22" w:rsidP="00FB6DE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4ABD6703" w14:textId="77777777" w:rsidR="00871C22" w:rsidRDefault="00871C22" w:rsidP="00FB6DE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5F25B169" w14:textId="77777777" w:rsidR="00871C22" w:rsidRDefault="00871C22" w:rsidP="00FB6DE4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49E0B041" w14:textId="77777777" w:rsidR="00871C22" w:rsidRDefault="00871C22" w:rsidP="00871C22"/>
    <w:tbl>
      <w:tblPr>
        <w:tblStyle w:val="TableGrid"/>
        <w:tblW w:w="1556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64"/>
        <w:gridCol w:w="29"/>
        <w:gridCol w:w="4507"/>
        <w:gridCol w:w="2410"/>
        <w:gridCol w:w="4281"/>
        <w:gridCol w:w="1134"/>
        <w:gridCol w:w="992"/>
        <w:gridCol w:w="1247"/>
      </w:tblGrid>
      <w:tr w:rsidR="00871C22" w14:paraId="2B9951A1" w14:textId="77777777" w:rsidTr="00BB640B">
        <w:trPr>
          <w:tblHeader/>
        </w:trPr>
        <w:tc>
          <w:tcPr>
            <w:tcW w:w="5500" w:type="dxa"/>
            <w:gridSpan w:val="3"/>
            <w:vAlign w:val="center"/>
          </w:tcPr>
          <w:p w14:paraId="4BD6819C" w14:textId="77777777" w:rsidR="00871C22" w:rsidRPr="00DD474C" w:rsidRDefault="00871C22" w:rsidP="00FB6DE4">
            <w:pPr>
              <w:jc w:val="center"/>
              <w:rPr>
                <w:rFonts w:cstheme="minorHAnsi"/>
                <w:b/>
                <w:sz w:val="24"/>
              </w:rPr>
            </w:pPr>
            <w:r w:rsidRPr="00DD474C">
              <w:rPr>
                <w:rFonts w:cstheme="minorHAnsi"/>
                <w:b/>
                <w:sz w:val="24"/>
              </w:rPr>
              <w:t>Task Step</w:t>
            </w:r>
          </w:p>
          <w:p w14:paraId="7F3708E5" w14:textId="164A9373" w:rsidR="00871C22" w:rsidRPr="00DD474C" w:rsidRDefault="00871C22" w:rsidP="00FB6DE4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DD474C">
              <w:rPr>
                <w:rFonts w:cstheme="minorHAnsi"/>
                <w:b/>
                <w:i/>
                <w:sz w:val="20"/>
                <w:szCs w:val="20"/>
              </w:rPr>
              <w:t>Describe the task step by step</w:t>
            </w:r>
            <w:r w:rsidR="00E26463">
              <w:rPr>
                <w:rFonts w:cstheme="minorHAnsi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2410" w:type="dxa"/>
            <w:vAlign w:val="center"/>
          </w:tcPr>
          <w:p w14:paraId="2CAF248F" w14:textId="3C08F93C" w:rsidR="00871C22" w:rsidRDefault="00871C22" w:rsidP="00FB6DE4">
            <w:pPr>
              <w:jc w:val="center"/>
              <w:rPr>
                <w:rFonts w:cstheme="minorHAnsi"/>
                <w:b/>
                <w:sz w:val="24"/>
              </w:rPr>
            </w:pPr>
            <w:r w:rsidRPr="00DD474C">
              <w:rPr>
                <w:rFonts w:cstheme="minorHAnsi"/>
                <w:b/>
                <w:sz w:val="24"/>
              </w:rPr>
              <w:t>Hazard</w:t>
            </w:r>
          </w:p>
          <w:p w14:paraId="7D5D477A" w14:textId="2995B76D" w:rsidR="000A71AC" w:rsidRPr="00DD474C" w:rsidRDefault="000A71AC" w:rsidP="00FB6DE4">
            <w:pPr>
              <w:jc w:val="center"/>
              <w:rPr>
                <w:rFonts w:cstheme="minorHAnsi"/>
                <w:b/>
                <w:sz w:val="24"/>
              </w:rPr>
            </w:pPr>
            <w:r w:rsidRPr="00BB640B">
              <w:rPr>
                <w:rFonts w:cstheme="minorHAnsi"/>
                <w:b/>
                <w:i/>
                <w:sz w:val="20"/>
                <w:szCs w:val="20"/>
              </w:rPr>
              <w:t>Anything that can cause harm</w:t>
            </w:r>
          </w:p>
        </w:tc>
        <w:tc>
          <w:tcPr>
            <w:tcW w:w="4281" w:type="dxa"/>
            <w:vAlign w:val="center"/>
          </w:tcPr>
          <w:p w14:paraId="7E8C111F" w14:textId="1CEC6721" w:rsidR="00871C22" w:rsidRPr="00DD474C" w:rsidRDefault="00871C22" w:rsidP="00FB6DE4">
            <w:pPr>
              <w:jc w:val="center"/>
              <w:rPr>
                <w:rFonts w:cstheme="minorHAnsi"/>
                <w:b/>
                <w:sz w:val="24"/>
              </w:rPr>
            </w:pPr>
            <w:r w:rsidRPr="00DD474C">
              <w:rPr>
                <w:rFonts w:cstheme="minorHAnsi"/>
                <w:b/>
                <w:sz w:val="24"/>
              </w:rPr>
              <w:t xml:space="preserve">Required Hazard </w:t>
            </w:r>
            <w:r w:rsidR="00E26463">
              <w:rPr>
                <w:rFonts w:cstheme="minorHAnsi"/>
                <w:b/>
                <w:sz w:val="24"/>
              </w:rPr>
              <w:t>Control</w:t>
            </w:r>
            <w:r w:rsidRPr="00DD474C">
              <w:rPr>
                <w:rFonts w:cstheme="minorHAnsi"/>
                <w:b/>
                <w:sz w:val="24"/>
              </w:rPr>
              <w:t xml:space="preserve"> &amp; Monitoring</w:t>
            </w:r>
          </w:p>
          <w:p w14:paraId="5E79D190" w14:textId="77777777" w:rsidR="00871C22" w:rsidRPr="00DD474C" w:rsidRDefault="00871C22" w:rsidP="00FB6DE4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DD474C">
              <w:rPr>
                <w:rFonts w:cstheme="minorHAnsi"/>
                <w:b/>
                <w:i/>
                <w:sz w:val="20"/>
                <w:szCs w:val="20"/>
              </w:rPr>
              <w:t>What controls will be used?</w:t>
            </w:r>
          </w:p>
          <w:p w14:paraId="02697289" w14:textId="77777777" w:rsidR="00871C22" w:rsidRPr="00DD474C" w:rsidRDefault="00871C22" w:rsidP="00FB6DE4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DD474C">
              <w:rPr>
                <w:rFonts w:cstheme="minorHAnsi"/>
                <w:b/>
                <w:i/>
                <w:sz w:val="20"/>
                <w:szCs w:val="20"/>
              </w:rPr>
              <w:t>How will the effectiveness of the controls be monitored?</w:t>
            </w:r>
          </w:p>
        </w:tc>
        <w:tc>
          <w:tcPr>
            <w:tcW w:w="3373" w:type="dxa"/>
            <w:gridSpan w:val="3"/>
            <w:vAlign w:val="center"/>
          </w:tcPr>
          <w:p w14:paraId="225B907E" w14:textId="04E423A4" w:rsidR="00871C22" w:rsidRPr="00DD474C" w:rsidRDefault="000A71AC" w:rsidP="00FB6DE4">
            <w:pPr>
              <w:jc w:val="center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Risk Assessment</w:t>
            </w:r>
          </w:p>
          <w:p w14:paraId="2DC2F763" w14:textId="2BB4027A" w:rsidR="00871C22" w:rsidRPr="00DD474C" w:rsidRDefault="000A71AC" w:rsidP="00FB6DE4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Assessment completed after controls are put in place</w:t>
            </w:r>
            <w:r w:rsidR="00871C22" w:rsidRPr="00DD474C">
              <w:rPr>
                <w:rFonts w:cstheme="minorHAnsi"/>
                <w:b/>
                <w:i/>
                <w:sz w:val="20"/>
                <w:szCs w:val="20"/>
              </w:rPr>
              <w:t>.</w:t>
            </w:r>
          </w:p>
        </w:tc>
      </w:tr>
      <w:tr w:rsidR="000A71AC" w14:paraId="78A7A10B" w14:textId="77777777" w:rsidTr="00BB640B">
        <w:trPr>
          <w:tblHeader/>
        </w:trPr>
        <w:tc>
          <w:tcPr>
            <w:tcW w:w="993" w:type="dxa"/>
            <w:gridSpan w:val="2"/>
            <w:shd w:val="clear" w:color="auto" w:fill="E5DFEC" w:themeFill="accent4" w:themeFillTint="33"/>
            <w:vAlign w:val="center"/>
          </w:tcPr>
          <w:p w14:paraId="3FF71438" w14:textId="1D0F6D18" w:rsidR="000A71AC" w:rsidRPr="00DD474C" w:rsidRDefault="000A71AC" w:rsidP="00FB6DE4">
            <w:pPr>
              <w:jc w:val="center"/>
              <w:rPr>
                <w:rFonts w:cstheme="minorHAnsi"/>
                <w:b/>
                <w:sz w:val="24"/>
              </w:rPr>
            </w:pPr>
            <w:r w:rsidRPr="001872EB">
              <w:rPr>
                <w:rFonts w:cstheme="minorHAnsi"/>
                <w:sz w:val="20"/>
                <w:szCs w:val="20"/>
              </w:rPr>
              <w:t>e.g.,</w:t>
            </w:r>
          </w:p>
        </w:tc>
        <w:tc>
          <w:tcPr>
            <w:tcW w:w="4507" w:type="dxa"/>
            <w:shd w:val="clear" w:color="auto" w:fill="E5DFEC" w:themeFill="accent4" w:themeFillTint="33"/>
            <w:vAlign w:val="center"/>
          </w:tcPr>
          <w:p w14:paraId="78C08DA2" w14:textId="7C9998A7" w:rsidR="000A71AC" w:rsidRPr="00DD474C" w:rsidRDefault="000A71AC" w:rsidP="00FB6DE4">
            <w:pPr>
              <w:jc w:val="center"/>
              <w:rPr>
                <w:rFonts w:cstheme="minorHAnsi"/>
                <w:b/>
                <w:sz w:val="24"/>
              </w:rPr>
            </w:pPr>
            <w:r w:rsidRPr="001872EB">
              <w:rPr>
                <w:rFonts w:cstheme="minorHAnsi"/>
                <w:i/>
                <w:sz w:val="20"/>
                <w:szCs w:val="20"/>
              </w:rPr>
              <w:t>Load Truck</w:t>
            </w:r>
          </w:p>
        </w:tc>
        <w:tc>
          <w:tcPr>
            <w:tcW w:w="2410" w:type="dxa"/>
            <w:shd w:val="clear" w:color="auto" w:fill="E5DFEC" w:themeFill="accent4" w:themeFillTint="33"/>
            <w:vAlign w:val="center"/>
          </w:tcPr>
          <w:p w14:paraId="4E5B9FF8" w14:textId="77777777" w:rsidR="000A71AC" w:rsidRPr="001872EB" w:rsidRDefault="000A71AC" w:rsidP="000A71AC">
            <w:pPr>
              <w:pStyle w:val="ListParagraph"/>
              <w:ind w:left="34"/>
              <w:rPr>
                <w:rFonts w:cstheme="minorHAnsi"/>
                <w:i/>
                <w:sz w:val="20"/>
                <w:szCs w:val="20"/>
              </w:rPr>
            </w:pPr>
            <w:r w:rsidRPr="001872EB">
              <w:rPr>
                <w:rFonts w:cstheme="minorHAnsi"/>
                <w:i/>
                <w:sz w:val="20"/>
                <w:szCs w:val="20"/>
              </w:rPr>
              <w:t>Falling objects</w:t>
            </w:r>
          </w:p>
          <w:p w14:paraId="0E066C93" w14:textId="2C14B94C" w:rsidR="000A71AC" w:rsidRPr="00DD474C" w:rsidDel="000A71AC" w:rsidRDefault="000A71AC" w:rsidP="00996A8D">
            <w:pPr>
              <w:rPr>
                <w:rFonts w:cstheme="minorHAnsi"/>
                <w:b/>
                <w:sz w:val="24"/>
              </w:rPr>
            </w:pPr>
            <w:r w:rsidRPr="001872EB">
              <w:rPr>
                <w:rFonts w:cstheme="minorHAnsi"/>
                <w:i/>
                <w:sz w:val="20"/>
                <w:szCs w:val="20"/>
              </w:rPr>
              <w:t>Traffic / Pedestrians</w:t>
            </w:r>
          </w:p>
        </w:tc>
        <w:tc>
          <w:tcPr>
            <w:tcW w:w="4281" w:type="dxa"/>
            <w:shd w:val="clear" w:color="auto" w:fill="E5DFEC" w:themeFill="accent4" w:themeFillTint="33"/>
            <w:vAlign w:val="center"/>
          </w:tcPr>
          <w:p w14:paraId="6AF89CDD" w14:textId="77777777" w:rsidR="000A71AC" w:rsidRPr="001872EB" w:rsidRDefault="000A71AC" w:rsidP="000A71AC">
            <w:pPr>
              <w:rPr>
                <w:rFonts w:cstheme="minorHAnsi"/>
                <w:i/>
                <w:sz w:val="20"/>
                <w:szCs w:val="20"/>
              </w:rPr>
            </w:pPr>
            <w:r w:rsidRPr="001872EB">
              <w:rPr>
                <w:rFonts w:cstheme="minorHAnsi"/>
                <w:i/>
                <w:sz w:val="20"/>
                <w:szCs w:val="20"/>
              </w:rPr>
              <w:t xml:space="preserve">Barricading </w:t>
            </w:r>
          </w:p>
          <w:p w14:paraId="5EA6BFD9" w14:textId="77777777" w:rsidR="000A71AC" w:rsidRDefault="000A71AC" w:rsidP="000A71AC">
            <w:pPr>
              <w:rPr>
                <w:rFonts w:cstheme="minorHAnsi"/>
                <w:i/>
                <w:sz w:val="20"/>
                <w:szCs w:val="20"/>
              </w:rPr>
            </w:pPr>
            <w:r w:rsidRPr="001872EB">
              <w:rPr>
                <w:rFonts w:cstheme="minorHAnsi"/>
                <w:i/>
                <w:sz w:val="20"/>
                <w:szCs w:val="20"/>
              </w:rPr>
              <w:t>5 m exclusion zone</w:t>
            </w:r>
          </w:p>
          <w:p w14:paraId="27800C76" w14:textId="3E1AC186" w:rsidR="000A71AC" w:rsidRPr="00DD474C" w:rsidRDefault="000A71AC" w:rsidP="00996A8D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i/>
                <w:sz w:val="20"/>
                <w:szCs w:val="20"/>
              </w:rPr>
              <w:t>Supervisor to check before commencement</w:t>
            </w:r>
          </w:p>
        </w:tc>
        <w:tc>
          <w:tcPr>
            <w:tcW w:w="3373" w:type="dxa"/>
            <w:gridSpan w:val="3"/>
            <w:shd w:val="clear" w:color="auto" w:fill="E5DFEC" w:themeFill="accent4" w:themeFillTint="33"/>
            <w:vAlign w:val="center"/>
          </w:tcPr>
          <w:p w14:paraId="766AC229" w14:textId="72CC5E59" w:rsidR="000A71AC" w:rsidRPr="00DD474C" w:rsidDel="000A71AC" w:rsidRDefault="000A71AC" w:rsidP="00FB6DE4">
            <w:pPr>
              <w:jc w:val="center"/>
              <w:rPr>
                <w:rFonts w:cstheme="minorHAnsi"/>
                <w:b/>
                <w:sz w:val="24"/>
              </w:rPr>
            </w:pPr>
            <w:r w:rsidRPr="00846698">
              <w:rPr>
                <w:rFonts w:cstheme="minorHAnsi"/>
                <w:i/>
                <w:sz w:val="20"/>
                <w:szCs w:val="20"/>
              </w:rPr>
              <w:t>Refer to matrix and</w:t>
            </w:r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6407AF">
              <w:rPr>
                <w:rFonts w:cstheme="minorHAnsi"/>
                <w:i/>
                <w:sz w:val="20"/>
                <w:szCs w:val="20"/>
              </w:rPr>
              <w:t>descriptors below</w:t>
            </w:r>
          </w:p>
        </w:tc>
      </w:tr>
      <w:tr w:rsidR="000C665C" w14:paraId="655523E8" w14:textId="77777777" w:rsidTr="00BB640B">
        <w:trPr>
          <w:trHeight w:hRule="exact" w:val="492"/>
          <w:tblHeader/>
        </w:trPr>
        <w:tc>
          <w:tcPr>
            <w:tcW w:w="12191" w:type="dxa"/>
            <w:gridSpan w:val="5"/>
            <w:shd w:val="clear" w:color="auto" w:fill="FFFFFF" w:themeFill="background1"/>
            <w:vAlign w:val="center"/>
          </w:tcPr>
          <w:p w14:paraId="3FA9790C" w14:textId="4038EF5A" w:rsidR="000C665C" w:rsidRPr="001872EB" w:rsidRDefault="000C665C" w:rsidP="00FB6DE4">
            <w:pPr>
              <w:rPr>
                <w:rFonts w:cstheme="minorHAnsi"/>
                <w:sz w:val="20"/>
                <w:szCs w:val="20"/>
              </w:rPr>
            </w:pPr>
          </w:p>
          <w:p w14:paraId="43615A19" w14:textId="761B9658" w:rsidR="000C665C" w:rsidRPr="001872EB" w:rsidRDefault="000C665C" w:rsidP="00FB6DE4">
            <w:pPr>
              <w:pStyle w:val="ListParagraph"/>
              <w:ind w:left="34"/>
              <w:rPr>
                <w:rFonts w:cstheme="minorHAnsi"/>
                <w:i/>
                <w:sz w:val="20"/>
                <w:szCs w:val="20"/>
              </w:rPr>
            </w:pPr>
          </w:p>
          <w:p w14:paraId="76EF74CC" w14:textId="38E826DB" w:rsidR="000C665C" w:rsidRPr="001872EB" w:rsidRDefault="000C665C" w:rsidP="00FB6DE4">
            <w:pPr>
              <w:pStyle w:val="ListParagraph"/>
              <w:ind w:left="34"/>
              <w:rPr>
                <w:rFonts w:cstheme="minorHAnsi"/>
                <w:i/>
                <w:sz w:val="20"/>
                <w:szCs w:val="20"/>
              </w:rPr>
            </w:pPr>
          </w:p>
          <w:p w14:paraId="2E5FA277" w14:textId="41351179" w:rsidR="000C665C" w:rsidRPr="001872EB" w:rsidRDefault="000C665C" w:rsidP="00FB6DE4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4FC5B05" w14:textId="2BEC1B89" w:rsidR="000C665C" w:rsidRPr="00BB640B" w:rsidRDefault="000C665C" w:rsidP="00FB6DE4">
            <w:pPr>
              <w:jc w:val="center"/>
              <w:rPr>
                <w:rFonts w:cstheme="minorHAnsi"/>
                <w:i/>
                <w:sz w:val="14"/>
                <w:szCs w:val="20"/>
              </w:rPr>
            </w:pPr>
            <w:r w:rsidRPr="00BB640B">
              <w:rPr>
                <w:rFonts w:cstheme="minorHAnsi"/>
                <w:i/>
                <w:sz w:val="14"/>
                <w:szCs w:val="20"/>
              </w:rPr>
              <w:t>Likelihood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03C813E" w14:textId="4835F02A" w:rsidR="000C665C" w:rsidRPr="00BB640B" w:rsidRDefault="000C665C" w:rsidP="00FB6DE4">
            <w:pPr>
              <w:jc w:val="center"/>
              <w:rPr>
                <w:rFonts w:cstheme="minorHAnsi"/>
                <w:i/>
                <w:sz w:val="14"/>
                <w:szCs w:val="20"/>
              </w:rPr>
            </w:pPr>
            <w:r w:rsidRPr="00BB640B">
              <w:rPr>
                <w:rFonts w:cstheme="minorHAnsi"/>
                <w:i/>
                <w:sz w:val="14"/>
                <w:szCs w:val="20"/>
              </w:rPr>
              <w:t>Consequence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25E88C25" w14:textId="396E8C36" w:rsidR="000C665C" w:rsidRPr="00BB640B" w:rsidRDefault="000C665C" w:rsidP="00FB6DE4">
            <w:pPr>
              <w:jc w:val="center"/>
              <w:rPr>
                <w:rFonts w:cstheme="minorHAnsi"/>
                <w:i/>
                <w:sz w:val="14"/>
                <w:szCs w:val="20"/>
              </w:rPr>
            </w:pPr>
            <w:r w:rsidRPr="00BB640B">
              <w:rPr>
                <w:rFonts w:cstheme="minorHAnsi"/>
                <w:i/>
                <w:sz w:val="14"/>
                <w:szCs w:val="20"/>
              </w:rPr>
              <w:t>Risk Rating</w:t>
            </w:r>
          </w:p>
        </w:tc>
      </w:tr>
      <w:tr w:rsidR="000A71AC" w14:paraId="3512F675" w14:textId="77777777" w:rsidTr="00BB640B">
        <w:trPr>
          <w:trHeight w:hRule="exact" w:val="1352"/>
        </w:trPr>
        <w:tc>
          <w:tcPr>
            <w:tcW w:w="964" w:type="dxa"/>
            <w:vAlign w:val="center"/>
          </w:tcPr>
          <w:p w14:paraId="0E4F6B87" w14:textId="77777777" w:rsidR="000A71AC" w:rsidRPr="001872EB" w:rsidRDefault="000A71AC" w:rsidP="00871C2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17DCD145" w14:textId="77777777" w:rsidR="000A71AC" w:rsidRDefault="000A71AC" w:rsidP="00FB6DE4">
            <w:pPr>
              <w:pStyle w:val="ListParagraph"/>
              <w:ind w:left="34"/>
              <w:rPr>
                <w:rFonts w:cstheme="minorHAnsi"/>
                <w:b/>
                <w:sz w:val="24"/>
                <w:szCs w:val="24"/>
              </w:rPr>
            </w:pPr>
          </w:p>
          <w:p w14:paraId="0D54F286" w14:textId="77777777" w:rsidR="000A71AC" w:rsidRPr="004C05FE" w:rsidRDefault="000A71AC" w:rsidP="00FB6DE4">
            <w:pPr>
              <w:ind w:left="34"/>
            </w:pPr>
          </w:p>
        </w:tc>
        <w:tc>
          <w:tcPr>
            <w:tcW w:w="2410" w:type="dxa"/>
          </w:tcPr>
          <w:p w14:paraId="0EE8C9D6" w14:textId="77777777" w:rsidR="000A71AC" w:rsidRPr="00053C41" w:rsidRDefault="000A71AC" w:rsidP="00FB6DE4">
            <w:pPr>
              <w:pStyle w:val="ListParagraph"/>
              <w:ind w:left="3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81" w:type="dxa"/>
          </w:tcPr>
          <w:p w14:paraId="1393D157" w14:textId="77777777" w:rsidR="000A71AC" w:rsidRPr="00053C41" w:rsidRDefault="000A71AC" w:rsidP="00FB6DE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330527F" w14:textId="77777777" w:rsidR="000A71AC" w:rsidRPr="00053C41" w:rsidRDefault="000A71AC" w:rsidP="00FB6DE4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D9981E" w14:textId="77777777" w:rsidR="000A71AC" w:rsidRPr="00053C41" w:rsidRDefault="000A71AC" w:rsidP="00FB6DE4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8D2ABBB" w14:textId="4F34AF27" w:rsidR="000A71AC" w:rsidRPr="00053C41" w:rsidRDefault="000A71AC" w:rsidP="00FB6DE4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</w:p>
        </w:tc>
      </w:tr>
      <w:tr w:rsidR="000A71AC" w14:paraId="108D7871" w14:textId="77777777" w:rsidTr="00BB640B">
        <w:trPr>
          <w:trHeight w:hRule="exact" w:val="1272"/>
        </w:trPr>
        <w:tc>
          <w:tcPr>
            <w:tcW w:w="964" w:type="dxa"/>
            <w:vAlign w:val="center"/>
          </w:tcPr>
          <w:p w14:paraId="3385B1F5" w14:textId="77777777" w:rsidR="000A71AC" w:rsidRPr="001872EB" w:rsidRDefault="000A71AC" w:rsidP="00871C2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2B08DA79" w14:textId="77777777" w:rsidR="000A71AC" w:rsidRPr="0013482A" w:rsidRDefault="000A71AC" w:rsidP="00FB6DE4">
            <w:pPr>
              <w:pStyle w:val="ListParagraph"/>
              <w:ind w:left="3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DB21EF7" w14:textId="77777777" w:rsidR="000A71AC" w:rsidRPr="00053C41" w:rsidRDefault="000A71AC" w:rsidP="00FB6DE4">
            <w:pPr>
              <w:pStyle w:val="ListParagraph"/>
              <w:ind w:left="3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81" w:type="dxa"/>
          </w:tcPr>
          <w:p w14:paraId="055A9664" w14:textId="77777777" w:rsidR="000A71AC" w:rsidRPr="00053C41" w:rsidRDefault="000A71AC" w:rsidP="00FB6DE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3E89D2" w14:textId="77777777" w:rsidR="000A71AC" w:rsidRPr="00053C41" w:rsidRDefault="000A71AC" w:rsidP="00FB6DE4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3A1A0C" w14:textId="77777777" w:rsidR="000A71AC" w:rsidRPr="00053C41" w:rsidRDefault="000A71AC" w:rsidP="00FB6DE4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7F4837B1" w14:textId="31536460" w:rsidR="000A71AC" w:rsidRPr="00053C41" w:rsidRDefault="000A71AC" w:rsidP="00FB6DE4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</w:p>
        </w:tc>
      </w:tr>
      <w:tr w:rsidR="000A71AC" w14:paraId="3AE030F8" w14:textId="77777777" w:rsidTr="00BB640B">
        <w:trPr>
          <w:trHeight w:hRule="exact" w:val="1419"/>
        </w:trPr>
        <w:tc>
          <w:tcPr>
            <w:tcW w:w="964" w:type="dxa"/>
            <w:vAlign w:val="center"/>
          </w:tcPr>
          <w:p w14:paraId="1E523356" w14:textId="77777777" w:rsidR="000A71AC" w:rsidRPr="001872EB" w:rsidRDefault="000A71AC" w:rsidP="00871C2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52882B21" w14:textId="77777777" w:rsidR="000A71AC" w:rsidRPr="0013482A" w:rsidRDefault="000A71AC" w:rsidP="00FB6DE4">
            <w:pPr>
              <w:pStyle w:val="ListParagraph"/>
              <w:ind w:left="34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4CEB765E" w14:textId="77777777" w:rsidR="000A71AC" w:rsidRPr="00053C41" w:rsidRDefault="000A71AC" w:rsidP="00FB6DE4">
            <w:pPr>
              <w:pStyle w:val="ListParagraph"/>
              <w:ind w:left="3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81" w:type="dxa"/>
          </w:tcPr>
          <w:p w14:paraId="0028C4C7" w14:textId="77777777" w:rsidR="000A71AC" w:rsidRPr="00053C41" w:rsidRDefault="000A71AC" w:rsidP="00FB6DE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E11747" w14:textId="77777777" w:rsidR="000A71AC" w:rsidRPr="00053C41" w:rsidRDefault="000A71AC" w:rsidP="00FB6DE4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D46CDEB" w14:textId="77777777" w:rsidR="000A71AC" w:rsidRPr="00053C41" w:rsidRDefault="000A71AC" w:rsidP="00FB6DE4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3711A47D" w14:textId="00067C74" w:rsidR="000A71AC" w:rsidRPr="00053C41" w:rsidRDefault="000A71AC" w:rsidP="00FB6DE4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</w:p>
        </w:tc>
      </w:tr>
      <w:tr w:rsidR="00FB6DE4" w14:paraId="500848FC" w14:textId="77777777" w:rsidTr="00FB6DE4">
        <w:trPr>
          <w:trHeight w:val="1410"/>
        </w:trPr>
        <w:tc>
          <w:tcPr>
            <w:tcW w:w="964" w:type="dxa"/>
            <w:vAlign w:val="center"/>
          </w:tcPr>
          <w:p w14:paraId="5DE8E1B7" w14:textId="77777777" w:rsidR="00FB6DE4" w:rsidRPr="001872EB" w:rsidRDefault="00FB6DE4" w:rsidP="00871C2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4A28021F" w14:textId="77777777" w:rsidR="00FB6DE4" w:rsidRDefault="00FB6DE4" w:rsidP="00FB6DE4">
            <w:pPr>
              <w:pStyle w:val="ListParagraph"/>
              <w:ind w:left="3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E63487" w14:textId="77777777" w:rsidR="00FB6DE4" w:rsidRPr="00053C41" w:rsidRDefault="00FB6DE4" w:rsidP="00FB6DE4">
            <w:pPr>
              <w:pStyle w:val="ListParagraph"/>
              <w:ind w:left="3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81" w:type="dxa"/>
          </w:tcPr>
          <w:p w14:paraId="497A1401" w14:textId="77777777" w:rsidR="00FB6DE4" w:rsidRPr="00053C41" w:rsidRDefault="00FB6DE4" w:rsidP="00FB6DE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B5E5908" w14:textId="77777777" w:rsidR="00FB6DE4" w:rsidRPr="00053C41" w:rsidRDefault="00FB6DE4" w:rsidP="00FB6DE4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8A6C9D" w14:textId="77777777" w:rsidR="00FB6DE4" w:rsidRPr="00053C41" w:rsidRDefault="00FB6DE4" w:rsidP="00FB6DE4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2757B4E" w14:textId="77777777" w:rsidR="00FB6DE4" w:rsidRPr="00053C41" w:rsidRDefault="00FB6DE4" w:rsidP="00FB6DE4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</w:p>
        </w:tc>
      </w:tr>
      <w:tr w:rsidR="000C665C" w14:paraId="53B12608" w14:textId="77777777" w:rsidTr="00BB640B">
        <w:trPr>
          <w:trHeight w:hRule="exact" w:val="1419"/>
        </w:trPr>
        <w:tc>
          <w:tcPr>
            <w:tcW w:w="964" w:type="dxa"/>
            <w:vAlign w:val="center"/>
          </w:tcPr>
          <w:p w14:paraId="1BAB1912" w14:textId="77777777" w:rsidR="000C665C" w:rsidRPr="001872EB" w:rsidRDefault="000C665C" w:rsidP="000C665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0DED7FF7" w14:textId="77777777" w:rsidR="000C665C" w:rsidRDefault="000C665C" w:rsidP="000C665C">
            <w:pPr>
              <w:pStyle w:val="ListParagraph"/>
              <w:ind w:left="3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B52D196" w14:textId="77777777" w:rsidR="000C665C" w:rsidRPr="00053C41" w:rsidRDefault="000C665C" w:rsidP="000C665C">
            <w:pPr>
              <w:pStyle w:val="ListParagraph"/>
              <w:ind w:left="3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81" w:type="dxa"/>
          </w:tcPr>
          <w:p w14:paraId="633F63CC" w14:textId="77777777" w:rsidR="000C665C" w:rsidRPr="00053C41" w:rsidRDefault="000C665C" w:rsidP="000C665C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1E47024" w14:textId="510DBDC3" w:rsidR="000C665C" w:rsidRPr="00053C41" w:rsidRDefault="000C665C" w:rsidP="000C665C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3AEBF31" w14:textId="336F549C" w:rsidR="000C665C" w:rsidRPr="00053C41" w:rsidRDefault="000C665C" w:rsidP="000C665C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61E9716C" w14:textId="3998BBF4" w:rsidR="000C665C" w:rsidRPr="00053C41" w:rsidRDefault="000C665C" w:rsidP="000C665C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</w:p>
        </w:tc>
      </w:tr>
      <w:tr w:rsidR="000C665C" w14:paraId="75D1D720" w14:textId="77777777" w:rsidTr="00BB640B">
        <w:trPr>
          <w:trHeight w:hRule="exact" w:val="1419"/>
        </w:trPr>
        <w:tc>
          <w:tcPr>
            <w:tcW w:w="964" w:type="dxa"/>
            <w:vAlign w:val="center"/>
          </w:tcPr>
          <w:p w14:paraId="39F5A10E" w14:textId="77777777" w:rsidR="000C665C" w:rsidRPr="001872EB" w:rsidRDefault="000C665C" w:rsidP="00871C2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1F305900" w14:textId="77777777" w:rsidR="000C665C" w:rsidRDefault="000C665C" w:rsidP="00FB6DE4">
            <w:pPr>
              <w:pStyle w:val="ListParagraph"/>
              <w:ind w:left="3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1CD31058" w14:textId="77777777" w:rsidR="000C665C" w:rsidRPr="00053C41" w:rsidRDefault="000C665C" w:rsidP="00FB6DE4">
            <w:pPr>
              <w:pStyle w:val="ListParagraph"/>
              <w:ind w:left="3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81" w:type="dxa"/>
          </w:tcPr>
          <w:p w14:paraId="6826D469" w14:textId="77777777" w:rsidR="000C665C" w:rsidRPr="00053C41" w:rsidRDefault="000C665C" w:rsidP="00FB6DE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4AFB52F" w14:textId="77777777" w:rsidR="000C665C" w:rsidRPr="00053C41" w:rsidRDefault="000C665C" w:rsidP="00FB6DE4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C69B46" w14:textId="77777777" w:rsidR="000C665C" w:rsidRPr="00053C41" w:rsidRDefault="000C665C" w:rsidP="00FB6DE4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53FA60C" w14:textId="77777777" w:rsidR="000C665C" w:rsidRPr="00053C41" w:rsidRDefault="000C665C" w:rsidP="00FB6DE4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</w:p>
        </w:tc>
      </w:tr>
      <w:tr w:rsidR="000C665C" w14:paraId="1B47781C" w14:textId="77777777" w:rsidTr="00BB640B">
        <w:trPr>
          <w:trHeight w:hRule="exact" w:val="1419"/>
        </w:trPr>
        <w:tc>
          <w:tcPr>
            <w:tcW w:w="964" w:type="dxa"/>
            <w:vAlign w:val="center"/>
          </w:tcPr>
          <w:p w14:paraId="4CAB0F8C" w14:textId="77777777" w:rsidR="000C665C" w:rsidRPr="001872EB" w:rsidRDefault="000C665C" w:rsidP="00871C2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59804766" w14:textId="77777777" w:rsidR="000C665C" w:rsidRDefault="000C665C" w:rsidP="00FB6DE4">
            <w:pPr>
              <w:pStyle w:val="ListParagraph"/>
              <w:ind w:left="3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93FF038" w14:textId="77777777" w:rsidR="000C665C" w:rsidRPr="00053C41" w:rsidRDefault="000C665C" w:rsidP="00FB6DE4">
            <w:pPr>
              <w:pStyle w:val="ListParagraph"/>
              <w:ind w:left="3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81" w:type="dxa"/>
          </w:tcPr>
          <w:p w14:paraId="14EF57DB" w14:textId="77777777" w:rsidR="000C665C" w:rsidRPr="00053C41" w:rsidRDefault="000C665C" w:rsidP="00FB6DE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D0A3949" w14:textId="77777777" w:rsidR="000C665C" w:rsidRPr="00053C41" w:rsidRDefault="000C665C" w:rsidP="00FB6DE4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C447F5C" w14:textId="77777777" w:rsidR="000C665C" w:rsidRPr="00053C41" w:rsidRDefault="000C665C" w:rsidP="00FB6DE4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7AD6BE17" w14:textId="77777777" w:rsidR="000C665C" w:rsidRPr="00053C41" w:rsidRDefault="000C665C" w:rsidP="00FB6DE4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</w:p>
        </w:tc>
      </w:tr>
      <w:tr w:rsidR="000C665C" w14:paraId="5407C748" w14:textId="77777777" w:rsidTr="00BB640B">
        <w:trPr>
          <w:trHeight w:hRule="exact" w:val="1419"/>
        </w:trPr>
        <w:tc>
          <w:tcPr>
            <w:tcW w:w="964" w:type="dxa"/>
            <w:vAlign w:val="center"/>
          </w:tcPr>
          <w:p w14:paraId="574F887E" w14:textId="77777777" w:rsidR="000C665C" w:rsidRPr="001872EB" w:rsidRDefault="000C665C" w:rsidP="00871C2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21343573" w14:textId="77777777" w:rsidR="000C665C" w:rsidRDefault="000C665C" w:rsidP="00FB6DE4">
            <w:pPr>
              <w:pStyle w:val="ListParagraph"/>
              <w:ind w:left="3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AF330ED" w14:textId="77777777" w:rsidR="000C665C" w:rsidRPr="00053C41" w:rsidRDefault="000C665C" w:rsidP="00FB6DE4">
            <w:pPr>
              <w:pStyle w:val="ListParagraph"/>
              <w:ind w:left="3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81" w:type="dxa"/>
          </w:tcPr>
          <w:p w14:paraId="0EA8DE20" w14:textId="77777777" w:rsidR="000C665C" w:rsidRPr="00053C41" w:rsidRDefault="000C665C" w:rsidP="00FB6DE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F5E25FF" w14:textId="77777777" w:rsidR="000C665C" w:rsidRPr="00053C41" w:rsidRDefault="000C665C" w:rsidP="00FB6DE4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E4A690" w14:textId="77777777" w:rsidR="000C665C" w:rsidRPr="00053C41" w:rsidRDefault="000C665C" w:rsidP="00FB6DE4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33D6D720" w14:textId="77777777" w:rsidR="000C665C" w:rsidRPr="00053C41" w:rsidRDefault="000C665C" w:rsidP="00FB6DE4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</w:p>
        </w:tc>
      </w:tr>
      <w:tr w:rsidR="000C665C" w14:paraId="03349530" w14:textId="77777777" w:rsidTr="00BB640B">
        <w:trPr>
          <w:trHeight w:hRule="exact" w:val="1419"/>
        </w:trPr>
        <w:tc>
          <w:tcPr>
            <w:tcW w:w="964" w:type="dxa"/>
            <w:vAlign w:val="center"/>
          </w:tcPr>
          <w:p w14:paraId="534C8745" w14:textId="77777777" w:rsidR="000C665C" w:rsidRPr="001872EB" w:rsidRDefault="000C665C" w:rsidP="00871C2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39EE54C8" w14:textId="77777777" w:rsidR="000C665C" w:rsidRDefault="000C665C" w:rsidP="00FB6DE4">
            <w:pPr>
              <w:pStyle w:val="ListParagraph"/>
              <w:ind w:left="3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07375A05" w14:textId="77777777" w:rsidR="000C665C" w:rsidRPr="00053C41" w:rsidRDefault="000C665C" w:rsidP="00FB6DE4">
            <w:pPr>
              <w:pStyle w:val="ListParagraph"/>
              <w:ind w:left="3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81" w:type="dxa"/>
          </w:tcPr>
          <w:p w14:paraId="718531BA" w14:textId="77777777" w:rsidR="000C665C" w:rsidRPr="00053C41" w:rsidRDefault="000C665C" w:rsidP="00FB6DE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DD1AA74" w14:textId="77777777" w:rsidR="000C665C" w:rsidRPr="00053C41" w:rsidRDefault="000C665C" w:rsidP="00FB6DE4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F84DD9D" w14:textId="77777777" w:rsidR="000C665C" w:rsidRPr="00053C41" w:rsidRDefault="000C665C" w:rsidP="00FB6DE4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77368FB9" w14:textId="77777777" w:rsidR="000C665C" w:rsidRPr="00053C41" w:rsidRDefault="000C665C" w:rsidP="00FB6DE4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</w:p>
        </w:tc>
      </w:tr>
      <w:tr w:rsidR="000C665C" w14:paraId="1C899B3B" w14:textId="77777777" w:rsidTr="00BB640B">
        <w:trPr>
          <w:trHeight w:hRule="exact" w:val="1419"/>
        </w:trPr>
        <w:tc>
          <w:tcPr>
            <w:tcW w:w="964" w:type="dxa"/>
            <w:vAlign w:val="center"/>
          </w:tcPr>
          <w:p w14:paraId="59054952" w14:textId="77777777" w:rsidR="000C665C" w:rsidRPr="001872EB" w:rsidRDefault="000C665C" w:rsidP="00871C2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3ADAA63B" w14:textId="77777777" w:rsidR="000C665C" w:rsidRDefault="000C665C" w:rsidP="00FB6DE4">
            <w:pPr>
              <w:pStyle w:val="ListParagraph"/>
              <w:ind w:left="3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7127FE4C" w14:textId="77777777" w:rsidR="000C665C" w:rsidRPr="00053C41" w:rsidRDefault="000C665C" w:rsidP="00FB6DE4">
            <w:pPr>
              <w:pStyle w:val="ListParagraph"/>
              <w:ind w:left="34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81" w:type="dxa"/>
          </w:tcPr>
          <w:p w14:paraId="265393C9" w14:textId="77777777" w:rsidR="000C665C" w:rsidRPr="00053C41" w:rsidRDefault="000C665C" w:rsidP="00FB6DE4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594854" w14:textId="77777777" w:rsidR="000C665C" w:rsidRPr="00053C41" w:rsidRDefault="000C665C" w:rsidP="00FB6DE4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F38B534" w14:textId="77777777" w:rsidR="000C665C" w:rsidRPr="00053C41" w:rsidRDefault="000C665C" w:rsidP="00FB6DE4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4D8C5AF1" w14:textId="77777777" w:rsidR="000C665C" w:rsidRPr="00053C41" w:rsidRDefault="000C665C" w:rsidP="00FB6DE4">
            <w:pPr>
              <w:spacing w:line="276" w:lineRule="auto"/>
              <w:jc w:val="center"/>
              <w:rPr>
                <w:rFonts w:cstheme="minorHAnsi"/>
                <w:sz w:val="24"/>
              </w:rPr>
            </w:pPr>
          </w:p>
        </w:tc>
      </w:tr>
    </w:tbl>
    <w:p w14:paraId="378D0A5F" w14:textId="77777777" w:rsidR="00871C22" w:rsidRDefault="00871C22" w:rsidP="00871C22">
      <w:pPr>
        <w:tabs>
          <w:tab w:val="left" w:pos="7275"/>
        </w:tabs>
        <w:spacing w:line="360" w:lineRule="auto"/>
        <w:rPr>
          <w:b/>
          <w:color w:val="E36C0A" w:themeColor="accent6" w:themeShade="B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8"/>
        <w:gridCol w:w="2291"/>
        <w:gridCol w:w="2366"/>
        <w:gridCol w:w="2313"/>
        <w:gridCol w:w="2345"/>
        <w:gridCol w:w="2367"/>
      </w:tblGrid>
      <w:tr w:rsidR="00033B47" w:rsidRPr="00033B47" w14:paraId="1E7AC5BC" w14:textId="77777777" w:rsidTr="00CC37B6">
        <w:trPr>
          <w:cantSplit/>
          <w:trHeight w:val="454"/>
        </w:trPr>
        <w:tc>
          <w:tcPr>
            <w:tcW w:w="1396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B0CA09F" w14:textId="534C4E9D" w:rsidR="00871C22" w:rsidRPr="00033B47" w:rsidRDefault="00D16E0D" w:rsidP="00FB6DE4">
            <w:pPr>
              <w:tabs>
                <w:tab w:val="left" w:pos="7275"/>
              </w:tabs>
              <w:rPr>
                <w:rFonts w:cs="Arial"/>
                <w:b/>
                <w:bCs/>
              </w:rPr>
            </w:pPr>
            <w:r>
              <w:rPr>
                <w:rFonts w:cs="Calibri"/>
                <w:b/>
                <w:sz w:val="24"/>
              </w:rPr>
              <w:t xml:space="preserve">Team </w:t>
            </w:r>
            <w:r w:rsidR="00871C22" w:rsidRPr="00033B47">
              <w:rPr>
                <w:rFonts w:cs="Calibri"/>
                <w:b/>
                <w:sz w:val="24"/>
              </w:rPr>
              <w:t>Sign-Off:  In signing</w:t>
            </w:r>
            <w:r w:rsidR="00033B47">
              <w:rPr>
                <w:rFonts w:cs="Calibri"/>
                <w:b/>
                <w:sz w:val="24"/>
              </w:rPr>
              <w:t>,</w:t>
            </w:r>
            <w:r w:rsidR="00871C22" w:rsidRPr="00033B47">
              <w:rPr>
                <w:rFonts w:cs="Calibri"/>
                <w:b/>
                <w:sz w:val="24"/>
              </w:rPr>
              <w:t xml:space="preserve"> I confirm that I have read and understand this THA and </w:t>
            </w:r>
            <w:r w:rsidR="00033B47">
              <w:rPr>
                <w:rFonts w:cs="Calibri"/>
                <w:b/>
                <w:sz w:val="24"/>
              </w:rPr>
              <w:t xml:space="preserve">that </w:t>
            </w:r>
            <w:r w:rsidR="00871C22" w:rsidRPr="00033B47">
              <w:rPr>
                <w:rFonts w:cs="Calibri"/>
                <w:b/>
                <w:sz w:val="24"/>
              </w:rPr>
              <w:t>the task steps will be followed</w:t>
            </w:r>
            <w:r w:rsidR="00033B47">
              <w:rPr>
                <w:rFonts w:cs="Calibri"/>
                <w:b/>
                <w:sz w:val="24"/>
              </w:rPr>
              <w:t>.</w:t>
            </w:r>
          </w:p>
        </w:tc>
      </w:tr>
      <w:tr w:rsidR="00871C22" w14:paraId="6D07A41C" w14:textId="77777777" w:rsidTr="00CC37B6">
        <w:tc>
          <w:tcPr>
            <w:tcW w:w="2278" w:type="dxa"/>
            <w:vAlign w:val="center"/>
          </w:tcPr>
          <w:p w14:paraId="67008C32" w14:textId="77777777" w:rsidR="00871C22" w:rsidRDefault="00871C22" w:rsidP="00FB6DE4">
            <w:pPr>
              <w:pStyle w:val="Header"/>
              <w:spacing w:before="40" w:after="4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Date</w:t>
            </w:r>
          </w:p>
        </w:tc>
        <w:tc>
          <w:tcPr>
            <w:tcW w:w="2291" w:type="dxa"/>
            <w:vAlign w:val="center"/>
          </w:tcPr>
          <w:p w14:paraId="1B0F3E45" w14:textId="77777777" w:rsidR="00871C22" w:rsidRDefault="00871C22" w:rsidP="00FB6DE4">
            <w:pPr>
              <w:pStyle w:val="Header"/>
              <w:spacing w:before="40" w:after="4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Name</w:t>
            </w: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14:paraId="32D4AA52" w14:textId="77777777" w:rsidR="00871C22" w:rsidRDefault="00871C22" w:rsidP="00FB6DE4">
            <w:pPr>
              <w:pStyle w:val="Header"/>
              <w:spacing w:before="40" w:after="4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Signature</w:t>
            </w:r>
          </w:p>
        </w:tc>
        <w:tc>
          <w:tcPr>
            <w:tcW w:w="2313" w:type="dxa"/>
            <w:tcBorders>
              <w:left w:val="double" w:sz="4" w:space="0" w:color="auto"/>
            </w:tcBorders>
            <w:vAlign w:val="center"/>
          </w:tcPr>
          <w:p w14:paraId="2396C9AF" w14:textId="77777777" w:rsidR="00871C22" w:rsidRDefault="00871C22" w:rsidP="00FB6DE4">
            <w:pPr>
              <w:pStyle w:val="Header"/>
              <w:spacing w:before="40" w:after="4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Date</w:t>
            </w:r>
          </w:p>
        </w:tc>
        <w:tc>
          <w:tcPr>
            <w:tcW w:w="2345" w:type="dxa"/>
            <w:vAlign w:val="center"/>
          </w:tcPr>
          <w:p w14:paraId="6AC3F365" w14:textId="77777777" w:rsidR="00871C22" w:rsidRDefault="00871C22" w:rsidP="00FB6DE4">
            <w:pPr>
              <w:pStyle w:val="Header"/>
              <w:spacing w:before="40" w:after="4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Name</w:t>
            </w:r>
          </w:p>
        </w:tc>
        <w:tc>
          <w:tcPr>
            <w:tcW w:w="2367" w:type="dxa"/>
            <w:vAlign w:val="center"/>
          </w:tcPr>
          <w:p w14:paraId="7A5D6C10" w14:textId="77777777" w:rsidR="00871C22" w:rsidRDefault="00871C22" w:rsidP="00FB6DE4">
            <w:pPr>
              <w:pStyle w:val="Header"/>
              <w:spacing w:before="40" w:after="4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Signature</w:t>
            </w:r>
          </w:p>
        </w:tc>
      </w:tr>
      <w:tr w:rsidR="00871C22" w14:paraId="34080A89" w14:textId="77777777" w:rsidTr="00CC37B6">
        <w:trPr>
          <w:trHeight w:val="551"/>
        </w:trPr>
        <w:tc>
          <w:tcPr>
            <w:tcW w:w="2278" w:type="dxa"/>
            <w:vAlign w:val="center"/>
          </w:tcPr>
          <w:p w14:paraId="592FC194" w14:textId="77777777" w:rsidR="00871C22" w:rsidRDefault="00871C22" w:rsidP="00FB6DE4">
            <w:pPr>
              <w:pStyle w:val="Header"/>
              <w:spacing w:before="60" w:after="60"/>
              <w:rPr>
                <w:sz w:val="16"/>
              </w:rPr>
            </w:pPr>
          </w:p>
        </w:tc>
        <w:tc>
          <w:tcPr>
            <w:tcW w:w="2291" w:type="dxa"/>
            <w:vAlign w:val="center"/>
          </w:tcPr>
          <w:p w14:paraId="18222AE7" w14:textId="77777777" w:rsidR="00871C22" w:rsidRDefault="00871C22" w:rsidP="00FB6DE4">
            <w:pPr>
              <w:pStyle w:val="Header"/>
              <w:spacing w:before="60" w:after="60"/>
              <w:rPr>
                <w:sz w:val="16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14:paraId="71D4951D" w14:textId="77777777" w:rsidR="00871C22" w:rsidRDefault="00871C22" w:rsidP="00FB6DE4">
            <w:pPr>
              <w:pStyle w:val="Header"/>
              <w:spacing w:before="60" w:after="60"/>
              <w:rPr>
                <w:sz w:val="16"/>
              </w:rPr>
            </w:pPr>
          </w:p>
        </w:tc>
        <w:tc>
          <w:tcPr>
            <w:tcW w:w="2313" w:type="dxa"/>
            <w:tcBorders>
              <w:left w:val="double" w:sz="4" w:space="0" w:color="auto"/>
            </w:tcBorders>
            <w:vAlign w:val="center"/>
          </w:tcPr>
          <w:p w14:paraId="03697865" w14:textId="77777777" w:rsidR="00871C22" w:rsidRDefault="00871C22" w:rsidP="00FB6DE4">
            <w:pPr>
              <w:pStyle w:val="Header"/>
              <w:spacing w:before="60" w:after="60"/>
              <w:rPr>
                <w:sz w:val="16"/>
              </w:rPr>
            </w:pPr>
          </w:p>
        </w:tc>
        <w:tc>
          <w:tcPr>
            <w:tcW w:w="2345" w:type="dxa"/>
            <w:vAlign w:val="center"/>
          </w:tcPr>
          <w:p w14:paraId="003C5BBD" w14:textId="77777777" w:rsidR="00871C22" w:rsidRDefault="00871C22" w:rsidP="00FB6DE4">
            <w:pPr>
              <w:pStyle w:val="Header"/>
              <w:spacing w:before="60" w:after="60"/>
              <w:rPr>
                <w:sz w:val="16"/>
              </w:rPr>
            </w:pPr>
          </w:p>
        </w:tc>
        <w:tc>
          <w:tcPr>
            <w:tcW w:w="2367" w:type="dxa"/>
            <w:vAlign w:val="center"/>
          </w:tcPr>
          <w:p w14:paraId="2698191C" w14:textId="77777777" w:rsidR="00871C22" w:rsidRDefault="00871C22" w:rsidP="00FB6DE4">
            <w:pPr>
              <w:pStyle w:val="Header"/>
              <w:spacing w:before="60" w:after="60"/>
              <w:rPr>
                <w:sz w:val="16"/>
              </w:rPr>
            </w:pPr>
          </w:p>
        </w:tc>
      </w:tr>
      <w:tr w:rsidR="00871C22" w14:paraId="7682081D" w14:textId="77777777" w:rsidTr="00CC37B6">
        <w:trPr>
          <w:trHeight w:val="551"/>
        </w:trPr>
        <w:tc>
          <w:tcPr>
            <w:tcW w:w="2278" w:type="dxa"/>
            <w:vAlign w:val="center"/>
          </w:tcPr>
          <w:p w14:paraId="3388F6F2" w14:textId="77777777" w:rsidR="00871C22" w:rsidRDefault="00871C22" w:rsidP="00FB6DE4">
            <w:pPr>
              <w:pStyle w:val="Header"/>
              <w:spacing w:before="60" w:after="60"/>
              <w:rPr>
                <w:sz w:val="16"/>
              </w:rPr>
            </w:pPr>
          </w:p>
        </w:tc>
        <w:tc>
          <w:tcPr>
            <w:tcW w:w="2291" w:type="dxa"/>
            <w:vAlign w:val="center"/>
          </w:tcPr>
          <w:p w14:paraId="28767F34" w14:textId="77777777" w:rsidR="00871C22" w:rsidRDefault="00871C22" w:rsidP="00FB6DE4">
            <w:pPr>
              <w:pStyle w:val="Header"/>
              <w:spacing w:before="60" w:after="60"/>
              <w:rPr>
                <w:sz w:val="16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14:paraId="64FAA6D6" w14:textId="77777777" w:rsidR="00871C22" w:rsidRDefault="00871C22" w:rsidP="00FB6DE4">
            <w:pPr>
              <w:pStyle w:val="Header"/>
              <w:spacing w:before="60" w:after="60"/>
              <w:rPr>
                <w:sz w:val="16"/>
              </w:rPr>
            </w:pPr>
          </w:p>
        </w:tc>
        <w:tc>
          <w:tcPr>
            <w:tcW w:w="2313" w:type="dxa"/>
            <w:tcBorders>
              <w:left w:val="double" w:sz="4" w:space="0" w:color="auto"/>
            </w:tcBorders>
            <w:vAlign w:val="center"/>
          </w:tcPr>
          <w:p w14:paraId="7EDF3B60" w14:textId="77777777" w:rsidR="00871C22" w:rsidRDefault="00871C22" w:rsidP="00FB6DE4">
            <w:pPr>
              <w:pStyle w:val="Header"/>
              <w:spacing w:before="60" w:after="60"/>
              <w:rPr>
                <w:sz w:val="16"/>
              </w:rPr>
            </w:pPr>
          </w:p>
        </w:tc>
        <w:tc>
          <w:tcPr>
            <w:tcW w:w="2345" w:type="dxa"/>
            <w:vAlign w:val="center"/>
          </w:tcPr>
          <w:p w14:paraId="54F5D7B2" w14:textId="77777777" w:rsidR="00871C22" w:rsidRDefault="00871C22" w:rsidP="00FB6DE4">
            <w:pPr>
              <w:pStyle w:val="Header"/>
              <w:spacing w:before="60" w:after="60"/>
              <w:rPr>
                <w:sz w:val="16"/>
              </w:rPr>
            </w:pPr>
          </w:p>
        </w:tc>
        <w:tc>
          <w:tcPr>
            <w:tcW w:w="2367" w:type="dxa"/>
            <w:vAlign w:val="center"/>
          </w:tcPr>
          <w:p w14:paraId="7660B163" w14:textId="77777777" w:rsidR="00871C22" w:rsidRDefault="00871C22" w:rsidP="00FB6DE4">
            <w:pPr>
              <w:pStyle w:val="Header"/>
              <w:spacing w:before="60" w:after="60"/>
              <w:rPr>
                <w:sz w:val="16"/>
              </w:rPr>
            </w:pPr>
          </w:p>
        </w:tc>
      </w:tr>
      <w:tr w:rsidR="00871C22" w14:paraId="200D1648" w14:textId="77777777" w:rsidTr="00CC37B6">
        <w:trPr>
          <w:trHeight w:val="551"/>
        </w:trPr>
        <w:tc>
          <w:tcPr>
            <w:tcW w:w="2278" w:type="dxa"/>
            <w:vAlign w:val="center"/>
          </w:tcPr>
          <w:p w14:paraId="757E4920" w14:textId="77777777" w:rsidR="00871C22" w:rsidRDefault="00871C22" w:rsidP="00FB6DE4">
            <w:pPr>
              <w:pStyle w:val="Header"/>
              <w:spacing w:before="60" w:after="60"/>
              <w:rPr>
                <w:sz w:val="16"/>
              </w:rPr>
            </w:pPr>
          </w:p>
        </w:tc>
        <w:tc>
          <w:tcPr>
            <w:tcW w:w="2291" w:type="dxa"/>
            <w:vAlign w:val="center"/>
          </w:tcPr>
          <w:p w14:paraId="08C855ED" w14:textId="77777777" w:rsidR="00871C22" w:rsidRDefault="00871C22" w:rsidP="00FB6DE4">
            <w:pPr>
              <w:pStyle w:val="Header"/>
              <w:spacing w:before="60" w:after="60"/>
              <w:rPr>
                <w:sz w:val="16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14:paraId="08951DF9" w14:textId="77777777" w:rsidR="00871C22" w:rsidRDefault="00871C22" w:rsidP="00FB6DE4">
            <w:pPr>
              <w:pStyle w:val="Header"/>
              <w:spacing w:before="60" w:after="60"/>
              <w:rPr>
                <w:sz w:val="16"/>
              </w:rPr>
            </w:pPr>
          </w:p>
        </w:tc>
        <w:tc>
          <w:tcPr>
            <w:tcW w:w="2313" w:type="dxa"/>
            <w:tcBorders>
              <w:left w:val="double" w:sz="4" w:space="0" w:color="auto"/>
            </w:tcBorders>
            <w:vAlign w:val="center"/>
          </w:tcPr>
          <w:p w14:paraId="5BAB87C3" w14:textId="77777777" w:rsidR="00871C22" w:rsidRDefault="00871C22" w:rsidP="00FB6DE4">
            <w:pPr>
              <w:pStyle w:val="Header"/>
              <w:spacing w:before="60" w:after="60"/>
              <w:rPr>
                <w:sz w:val="16"/>
              </w:rPr>
            </w:pPr>
          </w:p>
        </w:tc>
        <w:tc>
          <w:tcPr>
            <w:tcW w:w="2345" w:type="dxa"/>
            <w:vAlign w:val="center"/>
          </w:tcPr>
          <w:p w14:paraId="5E84276B" w14:textId="77777777" w:rsidR="00871C22" w:rsidRDefault="00871C22" w:rsidP="00FB6DE4">
            <w:pPr>
              <w:pStyle w:val="Header"/>
              <w:spacing w:before="60" w:after="60"/>
              <w:rPr>
                <w:sz w:val="16"/>
              </w:rPr>
            </w:pPr>
          </w:p>
        </w:tc>
        <w:tc>
          <w:tcPr>
            <w:tcW w:w="2367" w:type="dxa"/>
            <w:vAlign w:val="center"/>
          </w:tcPr>
          <w:p w14:paraId="0EE91D13" w14:textId="77777777" w:rsidR="00871C22" w:rsidRDefault="00871C22" w:rsidP="00FB6DE4">
            <w:pPr>
              <w:pStyle w:val="Header"/>
              <w:spacing w:before="60" w:after="60"/>
              <w:rPr>
                <w:sz w:val="16"/>
              </w:rPr>
            </w:pPr>
          </w:p>
        </w:tc>
      </w:tr>
      <w:tr w:rsidR="00871C22" w14:paraId="448FC4A7" w14:textId="77777777" w:rsidTr="00CC37B6">
        <w:trPr>
          <w:trHeight w:val="551"/>
        </w:trPr>
        <w:tc>
          <w:tcPr>
            <w:tcW w:w="2278" w:type="dxa"/>
            <w:vAlign w:val="center"/>
          </w:tcPr>
          <w:p w14:paraId="311C7A5C" w14:textId="77777777" w:rsidR="00871C22" w:rsidRDefault="00871C22" w:rsidP="00FB6DE4">
            <w:pPr>
              <w:pStyle w:val="Header"/>
              <w:spacing w:before="60" w:after="60"/>
              <w:rPr>
                <w:sz w:val="16"/>
              </w:rPr>
            </w:pPr>
          </w:p>
        </w:tc>
        <w:tc>
          <w:tcPr>
            <w:tcW w:w="2291" w:type="dxa"/>
            <w:vAlign w:val="center"/>
          </w:tcPr>
          <w:p w14:paraId="2C8EE9B9" w14:textId="77777777" w:rsidR="00871C22" w:rsidRDefault="00871C22" w:rsidP="00FB6DE4">
            <w:pPr>
              <w:pStyle w:val="Header"/>
              <w:spacing w:before="60" w:after="60"/>
              <w:rPr>
                <w:sz w:val="16"/>
              </w:rPr>
            </w:pPr>
          </w:p>
        </w:tc>
        <w:tc>
          <w:tcPr>
            <w:tcW w:w="2366" w:type="dxa"/>
            <w:tcBorders>
              <w:right w:val="double" w:sz="4" w:space="0" w:color="auto"/>
            </w:tcBorders>
            <w:vAlign w:val="center"/>
          </w:tcPr>
          <w:p w14:paraId="01A930EF" w14:textId="77777777" w:rsidR="00871C22" w:rsidRDefault="00871C22" w:rsidP="00FB6DE4">
            <w:pPr>
              <w:pStyle w:val="Header"/>
              <w:spacing w:before="60" w:after="60"/>
              <w:rPr>
                <w:sz w:val="16"/>
              </w:rPr>
            </w:pPr>
          </w:p>
        </w:tc>
        <w:tc>
          <w:tcPr>
            <w:tcW w:w="2313" w:type="dxa"/>
            <w:tcBorders>
              <w:left w:val="double" w:sz="4" w:space="0" w:color="auto"/>
            </w:tcBorders>
            <w:vAlign w:val="center"/>
          </w:tcPr>
          <w:p w14:paraId="52C6E251" w14:textId="77777777" w:rsidR="00871C22" w:rsidRDefault="00871C22" w:rsidP="00FB6DE4">
            <w:pPr>
              <w:pStyle w:val="Header"/>
              <w:spacing w:before="60" w:after="60"/>
              <w:rPr>
                <w:sz w:val="16"/>
              </w:rPr>
            </w:pPr>
          </w:p>
        </w:tc>
        <w:tc>
          <w:tcPr>
            <w:tcW w:w="2345" w:type="dxa"/>
            <w:vAlign w:val="center"/>
          </w:tcPr>
          <w:p w14:paraId="32E51EAF" w14:textId="77777777" w:rsidR="00871C22" w:rsidRDefault="00871C22" w:rsidP="00FB6DE4">
            <w:pPr>
              <w:pStyle w:val="Header"/>
              <w:spacing w:before="60" w:after="60"/>
              <w:rPr>
                <w:sz w:val="16"/>
              </w:rPr>
            </w:pPr>
          </w:p>
        </w:tc>
        <w:tc>
          <w:tcPr>
            <w:tcW w:w="2367" w:type="dxa"/>
            <w:vAlign w:val="center"/>
          </w:tcPr>
          <w:p w14:paraId="1AD6FC0A" w14:textId="77777777" w:rsidR="00871C22" w:rsidRDefault="00871C22" w:rsidP="00FB6DE4">
            <w:pPr>
              <w:pStyle w:val="Header"/>
              <w:spacing w:before="60" w:after="60"/>
              <w:rPr>
                <w:sz w:val="16"/>
              </w:rPr>
            </w:pPr>
          </w:p>
        </w:tc>
      </w:tr>
      <w:tr w:rsidR="00033B47" w:rsidRPr="00033B47" w14:paraId="1A175D29" w14:textId="77777777" w:rsidTr="00CC37B6">
        <w:trPr>
          <w:cantSplit/>
          <w:trHeight w:val="454"/>
        </w:trPr>
        <w:tc>
          <w:tcPr>
            <w:tcW w:w="1396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3465D4D5" w14:textId="77777777" w:rsidR="00871C22" w:rsidRPr="00033B47" w:rsidRDefault="00871C22" w:rsidP="00FB6DE4">
            <w:pPr>
              <w:tabs>
                <w:tab w:val="left" w:pos="7275"/>
              </w:tabs>
              <w:rPr>
                <w:rFonts w:cs="Calibri"/>
                <w:b/>
                <w:sz w:val="24"/>
              </w:rPr>
            </w:pPr>
          </w:p>
          <w:p w14:paraId="41A2B570" w14:textId="77777777" w:rsidR="00871C22" w:rsidRPr="00033B47" w:rsidRDefault="00871C22" w:rsidP="00FB6DE4">
            <w:pPr>
              <w:tabs>
                <w:tab w:val="left" w:pos="7275"/>
              </w:tabs>
              <w:rPr>
                <w:rFonts w:cs="Calibri"/>
                <w:b/>
                <w:sz w:val="24"/>
              </w:rPr>
            </w:pPr>
            <w:r w:rsidRPr="00033B47">
              <w:rPr>
                <w:rFonts w:cs="Calibri"/>
                <w:b/>
                <w:sz w:val="24"/>
              </w:rPr>
              <w:t>Approval and Change</w:t>
            </w:r>
          </w:p>
        </w:tc>
      </w:tr>
      <w:tr w:rsidR="00871C22" w14:paraId="2BE075E3" w14:textId="77777777" w:rsidTr="00CC37B6">
        <w:tc>
          <w:tcPr>
            <w:tcW w:w="2278" w:type="dxa"/>
            <w:vAlign w:val="center"/>
          </w:tcPr>
          <w:p w14:paraId="0D5DAEB6" w14:textId="77777777" w:rsidR="00871C22" w:rsidRDefault="00871C22" w:rsidP="00FB6DE4">
            <w:pPr>
              <w:pStyle w:val="Header"/>
              <w:spacing w:before="40" w:after="4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Date</w:t>
            </w:r>
          </w:p>
        </w:tc>
        <w:tc>
          <w:tcPr>
            <w:tcW w:w="2291" w:type="dxa"/>
            <w:vAlign w:val="center"/>
          </w:tcPr>
          <w:p w14:paraId="5E043429" w14:textId="77777777" w:rsidR="00871C22" w:rsidRDefault="00871C22" w:rsidP="00FB6DE4">
            <w:pPr>
              <w:pStyle w:val="Header"/>
              <w:spacing w:before="40" w:after="4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Step</w:t>
            </w:r>
          </w:p>
        </w:tc>
        <w:tc>
          <w:tcPr>
            <w:tcW w:w="2366" w:type="dxa"/>
            <w:vAlign w:val="center"/>
          </w:tcPr>
          <w:p w14:paraId="62520400" w14:textId="77777777" w:rsidR="00871C22" w:rsidRDefault="00871C22" w:rsidP="00FB6DE4">
            <w:pPr>
              <w:pStyle w:val="Header"/>
              <w:spacing w:before="40" w:after="4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Description of Change Including New Hazards and Controls</w:t>
            </w:r>
          </w:p>
        </w:tc>
        <w:tc>
          <w:tcPr>
            <w:tcW w:w="2313" w:type="dxa"/>
            <w:vAlign w:val="center"/>
          </w:tcPr>
          <w:p w14:paraId="7F705E8B" w14:textId="77777777" w:rsidR="00871C22" w:rsidRDefault="00871C22" w:rsidP="00FB6DE4">
            <w:pPr>
              <w:pStyle w:val="Header"/>
              <w:spacing w:before="40" w:after="4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Change Made By</w:t>
            </w:r>
          </w:p>
        </w:tc>
        <w:tc>
          <w:tcPr>
            <w:tcW w:w="2345" w:type="dxa"/>
            <w:vAlign w:val="center"/>
          </w:tcPr>
          <w:p w14:paraId="14E805F1" w14:textId="77777777" w:rsidR="00871C22" w:rsidRDefault="00871C22" w:rsidP="00FB6DE4">
            <w:pPr>
              <w:pStyle w:val="Header"/>
              <w:spacing w:before="40" w:after="4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Change Approved By</w:t>
            </w:r>
          </w:p>
        </w:tc>
        <w:tc>
          <w:tcPr>
            <w:tcW w:w="2367" w:type="dxa"/>
            <w:vAlign w:val="center"/>
          </w:tcPr>
          <w:p w14:paraId="2438A361" w14:textId="77777777" w:rsidR="00871C22" w:rsidRDefault="00871C22" w:rsidP="00FB6DE4">
            <w:pPr>
              <w:pStyle w:val="Header"/>
              <w:spacing w:before="40" w:after="4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Team Review &amp; Acceptance Confirmed By</w:t>
            </w:r>
          </w:p>
        </w:tc>
      </w:tr>
      <w:tr w:rsidR="00871C22" w14:paraId="62589B0E" w14:textId="77777777" w:rsidTr="00CC37B6">
        <w:trPr>
          <w:trHeight w:val="551"/>
        </w:trPr>
        <w:tc>
          <w:tcPr>
            <w:tcW w:w="2278" w:type="dxa"/>
            <w:vAlign w:val="center"/>
          </w:tcPr>
          <w:p w14:paraId="5D176167" w14:textId="40EAE355" w:rsidR="00871C22" w:rsidRDefault="00871C22" w:rsidP="00FB6DE4">
            <w:pPr>
              <w:pStyle w:val="Header"/>
              <w:spacing w:before="60" w:after="60"/>
              <w:rPr>
                <w:sz w:val="16"/>
              </w:rPr>
            </w:pPr>
          </w:p>
        </w:tc>
        <w:tc>
          <w:tcPr>
            <w:tcW w:w="2291" w:type="dxa"/>
            <w:vAlign w:val="center"/>
          </w:tcPr>
          <w:p w14:paraId="65008162" w14:textId="0E1FFB97" w:rsidR="00871C22" w:rsidRDefault="00871C22" w:rsidP="00FB6DE4">
            <w:pPr>
              <w:pStyle w:val="Header"/>
              <w:spacing w:before="60" w:after="60"/>
              <w:rPr>
                <w:sz w:val="16"/>
              </w:rPr>
            </w:pPr>
          </w:p>
        </w:tc>
        <w:tc>
          <w:tcPr>
            <w:tcW w:w="2366" w:type="dxa"/>
            <w:vAlign w:val="center"/>
          </w:tcPr>
          <w:p w14:paraId="5F708C0E" w14:textId="7C037CCF" w:rsidR="00871C22" w:rsidRDefault="00871C22" w:rsidP="00FB6DE4">
            <w:pPr>
              <w:pStyle w:val="Header"/>
              <w:spacing w:before="60" w:after="60"/>
              <w:rPr>
                <w:sz w:val="16"/>
              </w:rPr>
            </w:pPr>
          </w:p>
        </w:tc>
        <w:tc>
          <w:tcPr>
            <w:tcW w:w="2313" w:type="dxa"/>
            <w:vAlign w:val="center"/>
          </w:tcPr>
          <w:p w14:paraId="7BB9CDCC" w14:textId="2CD810CE" w:rsidR="00871C22" w:rsidRDefault="00871C22" w:rsidP="00FB6DE4">
            <w:pPr>
              <w:pStyle w:val="Header"/>
              <w:spacing w:before="60" w:after="60"/>
              <w:rPr>
                <w:sz w:val="16"/>
              </w:rPr>
            </w:pPr>
          </w:p>
        </w:tc>
        <w:tc>
          <w:tcPr>
            <w:tcW w:w="2345" w:type="dxa"/>
            <w:vAlign w:val="center"/>
          </w:tcPr>
          <w:p w14:paraId="22190DB6" w14:textId="78096F32" w:rsidR="00871C22" w:rsidRDefault="00871C22" w:rsidP="00FB6DE4">
            <w:pPr>
              <w:pStyle w:val="Header"/>
              <w:spacing w:before="60" w:after="60"/>
              <w:rPr>
                <w:sz w:val="16"/>
              </w:rPr>
            </w:pPr>
          </w:p>
        </w:tc>
        <w:tc>
          <w:tcPr>
            <w:tcW w:w="2367" w:type="dxa"/>
            <w:vAlign w:val="center"/>
          </w:tcPr>
          <w:p w14:paraId="362FC9AC" w14:textId="1CFBD27E" w:rsidR="00871C22" w:rsidRDefault="00871C22" w:rsidP="00FB6DE4">
            <w:pPr>
              <w:pStyle w:val="Header"/>
              <w:spacing w:before="60" w:after="60"/>
              <w:rPr>
                <w:sz w:val="16"/>
              </w:rPr>
            </w:pPr>
          </w:p>
        </w:tc>
      </w:tr>
      <w:tr w:rsidR="00871C22" w14:paraId="12A31FF5" w14:textId="77777777" w:rsidTr="00CC37B6">
        <w:trPr>
          <w:trHeight w:val="551"/>
        </w:trPr>
        <w:tc>
          <w:tcPr>
            <w:tcW w:w="2278" w:type="dxa"/>
            <w:vAlign w:val="center"/>
          </w:tcPr>
          <w:p w14:paraId="7C41648A" w14:textId="03C6F309" w:rsidR="00871C22" w:rsidRDefault="00871C22" w:rsidP="00FB6DE4">
            <w:pPr>
              <w:pStyle w:val="Header"/>
              <w:spacing w:before="60" w:after="60"/>
              <w:rPr>
                <w:sz w:val="16"/>
              </w:rPr>
            </w:pPr>
          </w:p>
        </w:tc>
        <w:tc>
          <w:tcPr>
            <w:tcW w:w="2291" w:type="dxa"/>
            <w:vAlign w:val="center"/>
          </w:tcPr>
          <w:p w14:paraId="73BAF705" w14:textId="026649C9" w:rsidR="00871C22" w:rsidRDefault="00871C22" w:rsidP="00FB6DE4">
            <w:pPr>
              <w:pStyle w:val="Header"/>
              <w:spacing w:before="60" w:after="60"/>
              <w:rPr>
                <w:sz w:val="16"/>
              </w:rPr>
            </w:pPr>
          </w:p>
        </w:tc>
        <w:tc>
          <w:tcPr>
            <w:tcW w:w="2366" w:type="dxa"/>
            <w:vAlign w:val="center"/>
          </w:tcPr>
          <w:p w14:paraId="66A36271" w14:textId="29294943" w:rsidR="00871C22" w:rsidRDefault="00871C22" w:rsidP="00FB6DE4">
            <w:pPr>
              <w:pStyle w:val="Header"/>
              <w:spacing w:before="60" w:after="60"/>
              <w:rPr>
                <w:sz w:val="16"/>
              </w:rPr>
            </w:pPr>
          </w:p>
        </w:tc>
        <w:tc>
          <w:tcPr>
            <w:tcW w:w="2313" w:type="dxa"/>
            <w:vAlign w:val="center"/>
          </w:tcPr>
          <w:p w14:paraId="25046AFC" w14:textId="2FEC4D62" w:rsidR="00871C22" w:rsidRDefault="00871C22" w:rsidP="00FB6DE4">
            <w:pPr>
              <w:pStyle w:val="Header"/>
              <w:spacing w:before="60" w:after="60"/>
              <w:rPr>
                <w:sz w:val="16"/>
              </w:rPr>
            </w:pPr>
          </w:p>
        </w:tc>
        <w:tc>
          <w:tcPr>
            <w:tcW w:w="2345" w:type="dxa"/>
            <w:vAlign w:val="center"/>
          </w:tcPr>
          <w:p w14:paraId="35890889" w14:textId="1761825E" w:rsidR="00871C22" w:rsidRDefault="00871C22" w:rsidP="00FB6DE4">
            <w:pPr>
              <w:pStyle w:val="Header"/>
              <w:spacing w:before="60" w:after="60"/>
              <w:rPr>
                <w:sz w:val="16"/>
              </w:rPr>
            </w:pPr>
          </w:p>
        </w:tc>
        <w:tc>
          <w:tcPr>
            <w:tcW w:w="2367" w:type="dxa"/>
            <w:vAlign w:val="center"/>
          </w:tcPr>
          <w:p w14:paraId="65193214" w14:textId="12D31ADB" w:rsidR="00871C22" w:rsidRDefault="00871C22" w:rsidP="00FB6DE4">
            <w:pPr>
              <w:pStyle w:val="Header"/>
              <w:spacing w:before="60" w:after="60"/>
              <w:rPr>
                <w:sz w:val="16"/>
              </w:rPr>
            </w:pPr>
          </w:p>
        </w:tc>
      </w:tr>
      <w:tr w:rsidR="00871C22" w14:paraId="5A6D1C49" w14:textId="77777777" w:rsidTr="00CC37B6">
        <w:trPr>
          <w:trHeight w:val="551"/>
        </w:trPr>
        <w:tc>
          <w:tcPr>
            <w:tcW w:w="2278" w:type="dxa"/>
            <w:vAlign w:val="center"/>
          </w:tcPr>
          <w:p w14:paraId="170DA2B1" w14:textId="47B9FAB5" w:rsidR="00871C22" w:rsidRDefault="00871C22" w:rsidP="00FB6DE4">
            <w:pPr>
              <w:pStyle w:val="Header"/>
              <w:spacing w:before="60" w:after="60"/>
              <w:rPr>
                <w:sz w:val="16"/>
              </w:rPr>
            </w:pPr>
            <w:bookmarkStart w:id="0" w:name="Text39"/>
          </w:p>
        </w:tc>
        <w:tc>
          <w:tcPr>
            <w:tcW w:w="2291" w:type="dxa"/>
            <w:vAlign w:val="center"/>
          </w:tcPr>
          <w:p w14:paraId="01272BFC" w14:textId="44D3BF9B" w:rsidR="00871C22" w:rsidRDefault="00871C22" w:rsidP="00FB6DE4">
            <w:pPr>
              <w:pStyle w:val="Header"/>
              <w:spacing w:before="60" w:after="60"/>
              <w:rPr>
                <w:sz w:val="16"/>
              </w:rPr>
            </w:pPr>
          </w:p>
        </w:tc>
        <w:tc>
          <w:tcPr>
            <w:tcW w:w="2366" w:type="dxa"/>
            <w:vAlign w:val="center"/>
          </w:tcPr>
          <w:p w14:paraId="56CF0131" w14:textId="0A6A6C96" w:rsidR="00871C22" w:rsidRDefault="00871C22" w:rsidP="00FB6DE4">
            <w:pPr>
              <w:pStyle w:val="Header"/>
              <w:spacing w:before="60" w:after="60"/>
              <w:rPr>
                <w:sz w:val="16"/>
              </w:rPr>
            </w:pPr>
          </w:p>
        </w:tc>
        <w:bookmarkEnd w:id="0"/>
        <w:tc>
          <w:tcPr>
            <w:tcW w:w="2313" w:type="dxa"/>
            <w:vAlign w:val="center"/>
          </w:tcPr>
          <w:p w14:paraId="5E6D99CE" w14:textId="2FD470B6" w:rsidR="00871C22" w:rsidRDefault="00871C22" w:rsidP="00FB6DE4">
            <w:pPr>
              <w:pStyle w:val="Header"/>
              <w:spacing w:before="60" w:after="60"/>
              <w:rPr>
                <w:sz w:val="16"/>
              </w:rPr>
            </w:pPr>
          </w:p>
        </w:tc>
        <w:tc>
          <w:tcPr>
            <w:tcW w:w="2345" w:type="dxa"/>
            <w:vAlign w:val="center"/>
          </w:tcPr>
          <w:p w14:paraId="2DB25372" w14:textId="03F4D521" w:rsidR="00871C22" w:rsidRDefault="00871C22" w:rsidP="00FB6DE4">
            <w:pPr>
              <w:pStyle w:val="Header"/>
              <w:spacing w:before="60" w:after="60"/>
              <w:rPr>
                <w:sz w:val="16"/>
              </w:rPr>
            </w:pPr>
          </w:p>
        </w:tc>
        <w:tc>
          <w:tcPr>
            <w:tcW w:w="2367" w:type="dxa"/>
            <w:vAlign w:val="center"/>
          </w:tcPr>
          <w:p w14:paraId="2D380D90" w14:textId="62A112C0" w:rsidR="00871C22" w:rsidRDefault="00871C22" w:rsidP="00FB6DE4">
            <w:pPr>
              <w:pStyle w:val="Header"/>
              <w:spacing w:before="60" w:after="60"/>
              <w:rPr>
                <w:sz w:val="16"/>
              </w:rPr>
            </w:pPr>
          </w:p>
        </w:tc>
      </w:tr>
    </w:tbl>
    <w:p w14:paraId="17862857" w14:textId="5E67F06E" w:rsidR="00150344" w:rsidRDefault="00150344" w:rsidP="000B4331">
      <w:pPr>
        <w:ind w:left="-567" w:right="-631"/>
        <w:rPr>
          <w:sz w:val="20"/>
          <w:szCs w:val="20"/>
        </w:rPr>
      </w:pPr>
    </w:p>
    <w:p w14:paraId="547FA040" w14:textId="3F338D7E" w:rsidR="007A1E38" w:rsidRDefault="007A1E38" w:rsidP="000B4331">
      <w:pPr>
        <w:ind w:left="-567" w:right="-631"/>
        <w:rPr>
          <w:sz w:val="20"/>
          <w:szCs w:val="20"/>
        </w:rPr>
      </w:pPr>
    </w:p>
    <w:p w14:paraId="37C7F73C" w14:textId="0D64982F" w:rsidR="007A1E38" w:rsidRDefault="007A1E38" w:rsidP="000B4331">
      <w:pPr>
        <w:ind w:left="-567" w:right="-631"/>
        <w:rPr>
          <w:sz w:val="20"/>
          <w:szCs w:val="20"/>
        </w:rPr>
      </w:pPr>
    </w:p>
    <w:p w14:paraId="672EFF51" w14:textId="082E9BC0" w:rsidR="007A1E38" w:rsidRDefault="007A1E38" w:rsidP="000B4331">
      <w:pPr>
        <w:ind w:left="-567" w:right="-631"/>
        <w:rPr>
          <w:sz w:val="20"/>
          <w:szCs w:val="20"/>
        </w:rPr>
      </w:pPr>
    </w:p>
    <w:p w14:paraId="7F19BAA9" w14:textId="60F79FE7" w:rsidR="00FB6DE4" w:rsidRDefault="00FB6DE4" w:rsidP="000B4331">
      <w:pPr>
        <w:ind w:left="-567" w:right="-631"/>
        <w:rPr>
          <w:sz w:val="20"/>
          <w:szCs w:val="20"/>
        </w:rPr>
      </w:pPr>
    </w:p>
    <w:p w14:paraId="16BE4028" w14:textId="59287FFD" w:rsidR="00FB6DE4" w:rsidRDefault="00FB6DE4" w:rsidP="000B4331">
      <w:pPr>
        <w:ind w:left="-567" w:right="-631"/>
        <w:rPr>
          <w:sz w:val="20"/>
          <w:szCs w:val="20"/>
        </w:rPr>
      </w:pPr>
    </w:p>
    <w:p w14:paraId="01C2E7A7" w14:textId="2D3DA3DF" w:rsidR="00FB6DE4" w:rsidRDefault="00FB6DE4" w:rsidP="000B4331">
      <w:pPr>
        <w:ind w:left="-567" w:right="-631"/>
        <w:rPr>
          <w:sz w:val="20"/>
          <w:szCs w:val="20"/>
        </w:rPr>
      </w:pPr>
    </w:p>
    <w:p w14:paraId="30C47051" w14:textId="7B1596C8" w:rsidR="00FB6DE4" w:rsidRDefault="00FB6DE4" w:rsidP="000B4331">
      <w:pPr>
        <w:ind w:left="-567" w:right="-631"/>
        <w:rPr>
          <w:sz w:val="20"/>
          <w:szCs w:val="20"/>
        </w:rPr>
      </w:pPr>
    </w:p>
    <w:p w14:paraId="0646822D" w14:textId="59FCB437" w:rsidR="00FB6DE4" w:rsidRDefault="00FB6DE4" w:rsidP="000B4331">
      <w:pPr>
        <w:ind w:left="-567" w:right="-631"/>
        <w:rPr>
          <w:sz w:val="20"/>
          <w:szCs w:val="20"/>
        </w:rPr>
      </w:pPr>
    </w:p>
    <w:p w14:paraId="4E9A80D7" w14:textId="184D904C" w:rsidR="00FB6DE4" w:rsidRDefault="00FB6DE4" w:rsidP="000B4331">
      <w:pPr>
        <w:ind w:left="-567" w:right="-631"/>
        <w:rPr>
          <w:sz w:val="20"/>
          <w:szCs w:val="20"/>
        </w:rPr>
      </w:pPr>
    </w:p>
    <w:p w14:paraId="72A5856E" w14:textId="52FCB449" w:rsidR="00FB6DE4" w:rsidRDefault="00FB6DE4" w:rsidP="000B4331">
      <w:pPr>
        <w:ind w:left="-567" w:right="-631"/>
        <w:rPr>
          <w:sz w:val="20"/>
          <w:szCs w:val="20"/>
        </w:rPr>
      </w:pPr>
    </w:p>
    <w:p w14:paraId="439D40F1" w14:textId="02D13106" w:rsidR="00FB6DE4" w:rsidRDefault="00FB6DE4" w:rsidP="000B4331">
      <w:pPr>
        <w:ind w:left="-567" w:right="-631"/>
        <w:rPr>
          <w:sz w:val="20"/>
          <w:szCs w:val="20"/>
        </w:rPr>
      </w:pPr>
    </w:p>
    <w:p w14:paraId="2E5273FE" w14:textId="2C38B5B0" w:rsidR="00FB6DE4" w:rsidRDefault="00FB6DE4" w:rsidP="000B4331">
      <w:pPr>
        <w:ind w:left="-567" w:right="-631"/>
        <w:rPr>
          <w:sz w:val="20"/>
          <w:szCs w:val="20"/>
        </w:rPr>
      </w:pPr>
    </w:p>
    <w:p w14:paraId="169EE653" w14:textId="68F6B945" w:rsidR="00FB6DE4" w:rsidRDefault="00FB6DE4" w:rsidP="000B4331">
      <w:pPr>
        <w:ind w:left="-567" w:right="-631"/>
        <w:rPr>
          <w:sz w:val="20"/>
          <w:szCs w:val="20"/>
        </w:rPr>
      </w:pPr>
    </w:p>
    <w:p w14:paraId="5C2E71F8" w14:textId="7CD71221" w:rsidR="00FB6DE4" w:rsidRDefault="00FB6DE4" w:rsidP="000B4331">
      <w:pPr>
        <w:ind w:left="-567" w:right="-631"/>
        <w:rPr>
          <w:sz w:val="20"/>
          <w:szCs w:val="20"/>
        </w:rPr>
      </w:pPr>
    </w:p>
    <w:p w14:paraId="61DF706D" w14:textId="53E8E9ED" w:rsidR="00FB6DE4" w:rsidRDefault="00FB6DE4" w:rsidP="000B4331">
      <w:pPr>
        <w:ind w:left="-567" w:right="-631"/>
        <w:rPr>
          <w:sz w:val="20"/>
          <w:szCs w:val="20"/>
        </w:rPr>
      </w:pPr>
    </w:p>
    <w:p w14:paraId="29630B41" w14:textId="57B39481" w:rsidR="00FB6DE4" w:rsidRDefault="00FB6DE4" w:rsidP="000B4331">
      <w:pPr>
        <w:ind w:left="-567" w:right="-631"/>
        <w:rPr>
          <w:sz w:val="20"/>
          <w:szCs w:val="20"/>
        </w:rPr>
      </w:pPr>
    </w:p>
    <w:p w14:paraId="266DBE54" w14:textId="5B2B5529" w:rsidR="00FB6DE4" w:rsidRDefault="00FB6DE4" w:rsidP="00996A8D">
      <w:pPr>
        <w:ind w:right="-631"/>
        <w:rPr>
          <w:sz w:val="20"/>
          <w:szCs w:val="20"/>
        </w:rPr>
      </w:pPr>
    </w:p>
    <w:p w14:paraId="11A6F0EF" w14:textId="77777777" w:rsidR="00FB6DE4" w:rsidRDefault="00FB6DE4" w:rsidP="000B4331">
      <w:pPr>
        <w:ind w:left="-567" w:right="-631"/>
        <w:rPr>
          <w:sz w:val="20"/>
          <w:szCs w:val="20"/>
        </w:rPr>
        <w:sectPr w:rsidR="00FB6DE4" w:rsidSect="003450A0">
          <w:headerReference w:type="default" r:id="rId11"/>
          <w:footerReference w:type="default" r:id="rId12"/>
          <w:headerReference w:type="first" r:id="rId13"/>
          <w:footerReference w:type="first" r:id="rId14"/>
          <w:pgSz w:w="16840" w:h="11900" w:orient="landscape"/>
          <w:pgMar w:top="1560" w:right="1440" w:bottom="1276" w:left="1440" w:header="426" w:footer="112" w:gutter="0"/>
          <w:cols w:space="708"/>
          <w:docGrid w:linePitch="360"/>
        </w:sectPr>
      </w:pPr>
    </w:p>
    <w:p w14:paraId="286EF786" w14:textId="718EE2FD" w:rsidR="00FB6DE4" w:rsidRDefault="00FB6DE4" w:rsidP="000B4331">
      <w:pPr>
        <w:ind w:left="-567" w:right="-631"/>
        <w:rPr>
          <w:sz w:val="20"/>
          <w:szCs w:val="20"/>
        </w:rPr>
      </w:pPr>
    </w:p>
    <w:p w14:paraId="4C75BF64" w14:textId="77777777" w:rsidR="00FB6DE4" w:rsidRDefault="00FB6DE4" w:rsidP="00996A8D">
      <w:pPr>
        <w:pStyle w:val="BodyText"/>
      </w:pPr>
      <w:r>
        <w:t>Risk Likelihood and Consequence Descriptors</w:t>
      </w:r>
    </w:p>
    <w:p w14:paraId="5C3C2C81" w14:textId="77777777" w:rsidR="00FB6DE4" w:rsidRDefault="00FB6DE4" w:rsidP="00996A8D">
      <w:pPr>
        <w:pStyle w:val="BodyText"/>
      </w:pPr>
      <w:r>
        <w:t>Risk Likelihood Descriptors</w:t>
      </w:r>
    </w:p>
    <w:tbl>
      <w:tblPr>
        <w:tblW w:w="0" w:type="auto"/>
        <w:tblInd w:w="138" w:type="dxa"/>
        <w:tblBorders>
          <w:top w:val="single" w:sz="6" w:space="0" w:color="005D86"/>
          <w:left w:val="single" w:sz="6" w:space="0" w:color="005D86"/>
          <w:bottom w:val="single" w:sz="6" w:space="0" w:color="005D86"/>
          <w:right w:val="single" w:sz="6" w:space="0" w:color="005D86"/>
          <w:insideH w:val="single" w:sz="6" w:space="0" w:color="005D86"/>
          <w:insideV w:val="single" w:sz="6" w:space="0" w:color="005D8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4"/>
        <w:gridCol w:w="648"/>
        <w:gridCol w:w="7776"/>
      </w:tblGrid>
      <w:tr w:rsidR="00FB6DE4" w14:paraId="0B311A72" w14:textId="77777777" w:rsidTr="00FB6DE4">
        <w:trPr>
          <w:trHeight w:val="259"/>
        </w:trPr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005D86"/>
          </w:tcPr>
          <w:p w14:paraId="0B842E27" w14:textId="77777777" w:rsidR="00FB6DE4" w:rsidRDefault="00FB6DE4" w:rsidP="00FB6DE4">
            <w:pPr>
              <w:pStyle w:val="TableParagraph"/>
              <w:spacing w:before="11"/>
              <w:ind w:left="704" w:right="691"/>
              <w:jc w:val="center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Description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005D86"/>
          </w:tcPr>
          <w:p w14:paraId="68EB471C" w14:textId="77777777" w:rsidR="00FB6DE4" w:rsidRDefault="00FB6DE4" w:rsidP="00FB6DE4">
            <w:pPr>
              <w:pStyle w:val="TableParagraph"/>
              <w:spacing w:before="11"/>
              <w:ind w:left="84" w:right="70"/>
              <w:jc w:val="center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Rating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  <w:right w:val="nil"/>
            </w:tcBorders>
            <w:shd w:val="clear" w:color="auto" w:fill="005D86"/>
          </w:tcPr>
          <w:p w14:paraId="2513FF2D" w14:textId="77777777" w:rsidR="00FB6DE4" w:rsidRDefault="00FB6DE4" w:rsidP="00FB6DE4">
            <w:pPr>
              <w:pStyle w:val="TableParagraph"/>
              <w:spacing w:before="11"/>
              <w:ind w:left="3008" w:right="2996"/>
              <w:jc w:val="center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Likelihood of occurrence</w:t>
            </w:r>
          </w:p>
        </w:tc>
      </w:tr>
      <w:tr w:rsidR="00FB6DE4" w14:paraId="3FC64CA2" w14:textId="77777777" w:rsidTr="00FB6DE4">
        <w:trPr>
          <w:trHeight w:val="435"/>
        </w:trPr>
        <w:tc>
          <w:tcPr>
            <w:tcW w:w="2244" w:type="dxa"/>
            <w:tcBorders>
              <w:top w:val="nil"/>
            </w:tcBorders>
          </w:tcPr>
          <w:p w14:paraId="75D04A9F" w14:textId="77777777" w:rsidR="00FB6DE4" w:rsidRDefault="00FB6DE4" w:rsidP="00FB6DE4">
            <w:pPr>
              <w:pStyle w:val="TableParagraph"/>
              <w:spacing w:line="206" w:lineRule="exact"/>
              <w:ind w:left="575" w:right="55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Rare</w:t>
            </w:r>
          </w:p>
        </w:tc>
        <w:tc>
          <w:tcPr>
            <w:tcW w:w="648" w:type="dxa"/>
            <w:tcBorders>
              <w:top w:val="nil"/>
            </w:tcBorders>
          </w:tcPr>
          <w:p w14:paraId="52CBB357" w14:textId="77777777" w:rsidR="00FB6DE4" w:rsidRDefault="00FB6DE4" w:rsidP="00FB6DE4">
            <w:pPr>
              <w:pStyle w:val="TableParagraph"/>
              <w:spacing w:line="206" w:lineRule="exact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1</w:t>
            </w:r>
          </w:p>
        </w:tc>
        <w:tc>
          <w:tcPr>
            <w:tcW w:w="7776" w:type="dxa"/>
            <w:tcBorders>
              <w:top w:val="nil"/>
            </w:tcBorders>
          </w:tcPr>
          <w:p w14:paraId="6BABFAED" w14:textId="77777777" w:rsidR="00FB6DE4" w:rsidRDefault="00FB6DE4" w:rsidP="00FB6DE4">
            <w:pPr>
              <w:pStyle w:val="TableParagraph"/>
              <w:spacing w:line="206" w:lineRule="exact"/>
              <w:ind w:left="119"/>
              <w:rPr>
                <w:sz w:val="17"/>
              </w:rPr>
            </w:pPr>
            <w:r>
              <w:rPr>
                <w:sz w:val="17"/>
              </w:rPr>
              <w:t>Highly unlikely, but it may occur in exceptional circumstances. It could happen, but probably never will.</w:t>
            </w:r>
          </w:p>
        </w:tc>
      </w:tr>
      <w:tr w:rsidR="00FB6DE4" w14:paraId="55A5D85D" w14:textId="77777777" w:rsidTr="00FB6DE4">
        <w:trPr>
          <w:trHeight w:val="433"/>
        </w:trPr>
        <w:tc>
          <w:tcPr>
            <w:tcW w:w="2244" w:type="dxa"/>
          </w:tcPr>
          <w:p w14:paraId="3576CA7A" w14:textId="77777777" w:rsidR="00FB6DE4" w:rsidRDefault="00FB6DE4" w:rsidP="00FB6DE4">
            <w:pPr>
              <w:pStyle w:val="TableParagraph"/>
              <w:spacing w:line="205" w:lineRule="exact"/>
              <w:ind w:left="575" w:right="56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Unlikely</w:t>
            </w:r>
          </w:p>
        </w:tc>
        <w:tc>
          <w:tcPr>
            <w:tcW w:w="648" w:type="dxa"/>
          </w:tcPr>
          <w:p w14:paraId="29428C2E" w14:textId="77777777" w:rsidR="00FB6DE4" w:rsidRDefault="00FB6DE4" w:rsidP="00FB6DE4">
            <w:pPr>
              <w:pStyle w:val="TableParagraph"/>
              <w:spacing w:line="205" w:lineRule="exact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2</w:t>
            </w:r>
          </w:p>
        </w:tc>
        <w:tc>
          <w:tcPr>
            <w:tcW w:w="7776" w:type="dxa"/>
          </w:tcPr>
          <w:p w14:paraId="79087CBA" w14:textId="77777777" w:rsidR="00FB6DE4" w:rsidRDefault="00FB6DE4" w:rsidP="00FB6DE4">
            <w:pPr>
              <w:pStyle w:val="TableParagraph"/>
              <w:spacing w:line="205" w:lineRule="exact"/>
              <w:ind w:left="119"/>
              <w:rPr>
                <w:sz w:val="17"/>
              </w:rPr>
            </w:pPr>
            <w:r>
              <w:rPr>
                <w:sz w:val="17"/>
              </w:rPr>
              <w:t>Not expected, but there’s a slight possibility it may occur at some time.</w:t>
            </w:r>
          </w:p>
        </w:tc>
      </w:tr>
      <w:tr w:rsidR="00FB6DE4" w14:paraId="483AF28A" w14:textId="77777777" w:rsidTr="00FB6DE4">
        <w:trPr>
          <w:trHeight w:val="433"/>
        </w:trPr>
        <w:tc>
          <w:tcPr>
            <w:tcW w:w="2244" w:type="dxa"/>
          </w:tcPr>
          <w:p w14:paraId="566A5E19" w14:textId="77777777" w:rsidR="00FB6DE4" w:rsidRDefault="00FB6DE4" w:rsidP="00FB6DE4">
            <w:pPr>
              <w:pStyle w:val="TableParagraph"/>
              <w:spacing w:line="205" w:lineRule="exact"/>
              <w:ind w:left="575" w:right="55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Possible</w:t>
            </w:r>
          </w:p>
        </w:tc>
        <w:tc>
          <w:tcPr>
            <w:tcW w:w="648" w:type="dxa"/>
          </w:tcPr>
          <w:p w14:paraId="49A8B7A7" w14:textId="77777777" w:rsidR="00FB6DE4" w:rsidRDefault="00FB6DE4" w:rsidP="00FB6DE4">
            <w:pPr>
              <w:pStyle w:val="TableParagraph"/>
              <w:spacing w:line="205" w:lineRule="exact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3</w:t>
            </w:r>
          </w:p>
        </w:tc>
        <w:tc>
          <w:tcPr>
            <w:tcW w:w="7776" w:type="dxa"/>
          </w:tcPr>
          <w:p w14:paraId="689A61F3" w14:textId="77777777" w:rsidR="00FB6DE4" w:rsidRDefault="00FB6DE4" w:rsidP="00FB6DE4">
            <w:pPr>
              <w:pStyle w:val="TableParagraph"/>
              <w:spacing w:line="205" w:lineRule="exact"/>
              <w:ind w:left="119"/>
              <w:rPr>
                <w:sz w:val="17"/>
              </w:rPr>
            </w:pPr>
            <w:r>
              <w:rPr>
                <w:sz w:val="17"/>
              </w:rPr>
              <w:t>The event might occur at some time as there is a history of casual occurrence at the University or similar</w:t>
            </w:r>
          </w:p>
          <w:p w14:paraId="05AC90C8" w14:textId="77777777" w:rsidR="00FB6DE4" w:rsidRDefault="00FB6DE4" w:rsidP="00FB6DE4">
            <w:pPr>
              <w:pStyle w:val="TableParagraph"/>
              <w:spacing w:before="11" w:line="198" w:lineRule="exact"/>
              <w:ind w:left="119"/>
              <w:rPr>
                <w:sz w:val="17"/>
              </w:rPr>
            </w:pPr>
            <w:r>
              <w:rPr>
                <w:sz w:val="17"/>
              </w:rPr>
              <w:t>institutions.</w:t>
            </w:r>
          </w:p>
        </w:tc>
      </w:tr>
      <w:tr w:rsidR="00FB6DE4" w14:paraId="5B1AE475" w14:textId="77777777" w:rsidTr="00FB6DE4">
        <w:trPr>
          <w:trHeight w:val="433"/>
        </w:trPr>
        <w:tc>
          <w:tcPr>
            <w:tcW w:w="2244" w:type="dxa"/>
          </w:tcPr>
          <w:p w14:paraId="18778694" w14:textId="77777777" w:rsidR="00FB6DE4" w:rsidRDefault="00FB6DE4" w:rsidP="00FB6DE4">
            <w:pPr>
              <w:pStyle w:val="TableParagraph"/>
              <w:spacing w:line="205" w:lineRule="exact"/>
              <w:ind w:left="575" w:right="55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Likely</w:t>
            </w:r>
          </w:p>
        </w:tc>
        <w:tc>
          <w:tcPr>
            <w:tcW w:w="648" w:type="dxa"/>
          </w:tcPr>
          <w:p w14:paraId="3C72AB91" w14:textId="77777777" w:rsidR="00FB6DE4" w:rsidRDefault="00FB6DE4" w:rsidP="00FB6DE4">
            <w:pPr>
              <w:pStyle w:val="TableParagraph"/>
              <w:spacing w:line="205" w:lineRule="exact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4</w:t>
            </w:r>
          </w:p>
        </w:tc>
        <w:tc>
          <w:tcPr>
            <w:tcW w:w="7776" w:type="dxa"/>
          </w:tcPr>
          <w:p w14:paraId="162C9E50" w14:textId="77777777" w:rsidR="00FB6DE4" w:rsidRDefault="00FB6DE4" w:rsidP="00FB6DE4">
            <w:pPr>
              <w:pStyle w:val="TableParagraph"/>
              <w:spacing w:line="205" w:lineRule="exact"/>
              <w:ind w:left="119"/>
              <w:rPr>
                <w:sz w:val="17"/>
              </w:rPr>
            </w:pPr>
            <w:r>
              <w:rPr>
                <w:sz w:val="17"/>
              </w:rPr>
              <w:t>There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strong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possibility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event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will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occur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there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history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frequent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occurrence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at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University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</w:p>
          <w:p w14:paraId="48C22539" w14:textId="77777777" w:rsidR="00FB6DE4" w:rsidRDefault="00FB6DE4" w:rsidP="00FB6DE4">
            <w:pPr>
              <w:pStyle w:val="TableParagraph"/>
              <w:spacing w:before="11" w:line="198" w:lineRule="exact"/>
              <w:ind w:left="119"/>
              <w:rPr>
                <w:sz w:val="17"/>
              </w:rPr>
            </w:pPr>
            <w:r>
              <w:rPr>
                <w:sz w:val="17"/>
              </w:rPr>
              <w:t>similar</w:t>
            </w:r>
          </w:p>
        </w:tc>
      </w:tr>
      <w:tr w:rsidR="00FB6DE4" w14:paraId="62AF59DD" w14:textId="77777777" w:rsidTr="00FB6DE4">
        <w:trPr>
          <w:trHeight w:val="433"/>
        </w:trPr>
        <w:tc>
          <w:tcPr>
            <w:tcW w:w="2244" w:type="dxa"/>
          </w:tcPr>
          <w:p w14:paraId="31BB33CC" w14:textId="77777777" w:rsidR="00FB6DE4" w:rsidRDefault="00FB6DE4" w:rsidP="00FB6DE4">
            <w:pPr>
              <w:pStyle w:val="TableParagraph"/>
              <w:spacing w:line="205" w:lineRule="exact"/>
              <w:ind w:left="575" w:right="56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Almost Certain</w:t>
            </w:r>
          </w:p>
        </w:tc>
        <w:tc>
          <w:tcPr>
            <w:tcW w:w="648" w:type="dxa"/>
          </w:tcPr>
          <w:p w14:paraId="75BEE409" w14:textId="77777777" w:rsidR="00FB6DE4" w:rsidRDefault="00FB6DE4" w:rsidP="00FB6DE4">
            <w:pPr>
              <w:pStyle w:val="TableParagraph"/>
              <w:spacing w:line="205" w:lineRule="exact"/>
              <w:ind w:left="18"/>
              <w:jc w:val="center"/>
              <w:rPr>
                <w:b/>
                <w:sz w:val="17"/>
              </w:rPr>
            </w:pPr>
            <w:r>
              <w:rPr>
                <w:b/>
                <w:w w:val="98"/>
                <w:sz w:val="17"/>
              </w:rPr>
              <w:t>5</w:t>
            </w:r>
          </w:p>
        </w:tc>
        <w:tc>
          <w:tcPr>
            <w:tcW w:w="7776" w:type="dxa"/>
          </w:tcPr>
          <w:p w14:paraId="373F1FB0" w14:textId="77777777" w:rsidR="00FB6DE4" w:rsidRDefault="00FB6DE4" w:rsidP="00FB6DE4">
            <w:pPr>
              <w:pStyle w:val="TableParagraph"/>
              <w:spacing w:line="205" w:lineRule="exact"/>
              <w:ind w:left="119"/>
              <w:rPr>
                <w:sz w:val="17"/>
              </w:rPr>
            </w:pPr>
            <w:r>
              <w:rPr>
                <w:sz w:val="17"/>
              </w:rPr>
              <w:t>Very likely. The event is expected to occur in most circumstances as there is a history of regular occurrence at</w:t>
            </w:r>
          </w:p>
          <w:p w14:paraId="0BAF6481" w14:textId="77777777" w:rsidR="00FB6DE4" w:rsidRDefault="00FB6DE4" w:rsidP="00FB6DE4">
            <w:pPr>
              <w:pStyle w:val="TableParagraph"/>
              <w:spacing w:before="11" w:line="198" w:lineRule="exact"/>
              <w:ind w:left="120"/>
              <w:rPr>
                <w:sz w:val="17"/>
              </w:rPr>
            </w:pPr>
            <w:proofErr w:type="gramStart"/>
            <w:r>
              <w:rPr>
                <w:sz w:val="17"/>
              </w:rPr>
              <w:t>the University</w:t>
            </w:r>
            <w:proofErr w:type="gramEnd"/>
            <w:r>
              <w:rPr>
                <w:sz w:val="17"/>
              </w:rPr>
              <w:t xml:space="preserve"> or similar institutions.</w:t>
            </w:r>
          </w:p>
        </w:tc>
      </w:tr>
    </w:tbl>
    <w:p w14:paraId="7C176B8B" w14:textId="77777777" w:rsidR="00FB6DE4" w:rsidRDefault="00FB6DE4" w:rsidP="00FB6DE4">
      <w:pPr>
        <w:spacing w:before="2"/>
        <w:rPr>
          <w:b/>
          <w:sz w:val="15"/>
        </w:rPr>
      </w:pPr>
    </w:p>
    <w:p w14:paraId="2985A1CB" w14:textId="77777777" w:rsidR="00FB6DE4" w:rsidRDefault="00FB6DE4" w:rsidP="00996A8D">
      <w:pPr>
        <w:pStyle w:val="BodyText"/>
      </w:pPr>
      <w:r>
        <w:t>Risk Consequence Descriptors</w:t>
      </w:r>
    </w:p>
    <w:tbl>
      <w:tblPr>
        <w:tblW w:w="0" w:type="auto"/>
        <w:tblInd w:w="138" w:type="dxa"/>
        <w:tblBorders>
          <w:top w:val="single" w:sz="6" w:space="0" w:color="005D86"/>
          <w:left w:val="single" w:sz="6" w:space="0" w:color="005D86"/>
          <w:bottom w:val="single" w:sz="6" w:space="0" w:color="005D86"/>
          <w:right w:val="single" w:sz="6" w:space="0" w:color="005D86"/>
          <w:insideH w:val="single" w:sz="6" w:space="0" w:color="005D86"/>
          <w:insideV w:val="single" w:sz="6" w:space="0" w:color="005D8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"/>
        <w:gridCol w:w="1944"/>
        <w:gridCol w:w="1944"/>
        <w:gridCol w:w="1944"/>
        <w:gridCol w:w="1944"/>
        <w:gridCol w:w="1944"/>
        <w:gridCol w:w="1944"/>
        <w:gridCol w:w="1944"/>
      </w:tblGrid>
      <w:tr w:rsidR="00FB6DE4" w14:paraId="1366292F" w14:textId="77777777" w:rsidTr="00FB6DE4">
        <w:trPr>
          <w:trHeight w:val="571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005B86"/>
          </w:tcPr>
          <w:p w14:paraId="069CAA9D" w14:textId="77777777" w:rsidR="00FB6DE4" w:rsidRDefault="00FB6DE4" w:rsidP="00FB6DE4">
            <w:pPr>
              <w:pStyle w:val="TableParagraph"/>
              <w:spacing w:before="10" w:line="252" w:lineRule="auto"/>
              <w:ind w:left="230" w:hanging="34"/>
              <w:rPr>
                <w:b/>
                <w:sz w:val="17"/>
              </w:rPr>
            </w:pPr>
            <w:r>
              <w:rPr>
                <w:b/>
                <w:color w:val="FFFFFF"/>
                <w:w w:val="95"/>
                <w:sz w:val="17"/>
              </w:rPr>
              <w:t xml:space="preserve">IMPACT </w:t>
            </w:r>
            <w:r>
              <w:rPr>
                <w:b/>
                <w:color w:val="FFFFFF"/>
                <w:sz w:val="17"/>
              </w:rPr>
              <w:t>DETAIL</w:t>
            </w:r>
          </w:p>
        </w:tc>
        <w:tc>
          <w:tcPr>
            <w:tcW w:w="1944" w:type="dxa"/>
            <w:tcBorders>
              <w:top w:val="nil"/>
              <w:bottom w:val="nil"/>
            </w:tcBorders>
            <w:shd w:val="clear" w:color="auto" w:fill="005B86"/>
          </w:tcPr>
          <w:p w14:paraId="4349EF8C" w14:textId="77777777" w:rsidR="00FB6DE4" w:rsidRDefault="00FB6DE4" w:rsidP="00FB6DE4">
            <w:pPr>
              <w:pStyle w:val="TableParagraph"/>
              <w:spacing w:before="11"/>
              <w:ind w:left="350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Health and Safety</w:t>
            </w:r>
          </w:p>
        </w:tc>
        <w:tc>
          <w:tcPr>
            <w:tcW w:w="1944" w:type="dxa"/>
            <w:tcBorders>
              <w:top w:val="nil"/>
              <w:bottom w:val="nil"/>
            </w:tcBorders>
            <w:shd w:val="clear" w:color="auto" w:fill="005B86"/>
          </w:tcPr>
          <w:p w14:paraId="0677B5A4" w14:textId="77777777" w:rsidR="00FB6DE4" w:rsidRDefault="00FB6DE4" w:rsidP="00FB6DE4">
            <w:pPr>
              <w:pStyle w:val="TableParagraph"/>
              <w:spacing w:before="11" w:line="252" w:lineRule="auto"/>
              <w:ind w:left="583" w:hanging="250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Infrastructure and Operations</w:t>
            </w:r>
          </w:p>
        </w:tc>
        <w:tc>
          <w:tcPr>
            <w:tcW w:w="1944" w:type="dxa"/>
            <w:tcBorders>
              <w:top w:val="nil"/>
              <w:bottom w:val="nil"/>
            </w:tcBorders>
            <w:shd w:val="clear" w:color="auto" w:fill="005B86"/>
          </w:tcPr>
          <w:p w14:paraId="397FF7A5" w14:textId="77777777" w:rsidR="00FB6DE4" w:rsidRDefault="00FB6DE4" w:rsidP="00FB6DE4">
            <w:pPr>
              <w:pStyle w:val="TableParagraph"/>
              <w:spacing w:before="11" w:line="252" w:lineRule="auto"/>
              <w:ind w:left="76" w:firstLine="211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Academic (Learning Experience and Research)</w:t>
            </w:r>
          </w:p>
        </w:tc>
        <w:tc>
          <w:tcPr>
            <w:tcW w:w="1944" w:type="dxa"/>
            <w:tcBorders>
              <w:top w:val="nil"/>
              <w:bottom w:val="nil"/>
            </w:tcBorders>
            <w:shd w:val="clear" w:color="auto" w:fill="005B86"/>
          </w:tcPr>
          <w:p w14:paraId="7D4C4F14" w14:textId="77777777" w:rsidR="00FB6DE4" w:rsidRDefault="00FB6DE4" w:rsidP="00FB6DE4">
            <w:pPr>
              <w:pStyle w:val="TableParagraph"/>
              <w:spacing w:before="11"/>
              <w:ind w:left="153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People and Community</w:t>
            </w:r>
          </w:p>
        </w:tc>
        <w:tc>
          <w:tcPr>
            <w:tcW w:w="1944" w:type="dxa"/>
            <w:tcBorders>
              <w:top w:val="nil"/>
              <w:bottom w:val="nil"/>
            </w:tcBorders>
            <w:shd w:val="clear" w:color="auto" w:fill="005B86"/>
          </w:tcPr>
          <w:p w14:paraId="73829FCF" w14:textId="77777777" w:rsidR="00FB6DE4" w:rsidRDefault="00FB6DE4" w:rsidP="00FB6DE4">
            <w:pPr>
              <w:pStyle w:val="TableParagraph"/>
              <w:spacing w:before="11" w:line="252" w:lineRule="auto"/>
              <w:ind w:left="539" w:hanging="111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Reputation and Engagement</w:t>
            </w:r>
          </w:p>
        </w:tc>
        <w:tc>
          <w:tcPr>
            <w:tcW w:w="1944" w:type="dxa"/>
            <w:tcBorders>
              <w:top w:val="nil"/>
              <w:bottom w:val="nil"/>
            </w:tcBorders>
            <w:shd w:val="clear" w:color="auto" w:fill="005B86"/>
          </w:tcPr>
          <w:p w14:paraId="7539B79D" w14:textId="77777777" w:rsidR="00FB6DE4" w:rsidRDefault="00FB6DE4" w:rsidP="00FB6DE4">
            <w:pPr>
              <w:pStyle w:val="TableParagraph"/>
              <w:spacing w:before="11"/>
              <w:ind w:left="592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Regulatory</w:t>
            </w:r>
          </w:p>
        </w:tc>
        <w:tc>
          <w:tcPr>
            <w:tcW w:w="1944" w:type="dxa"/>
            <w:tcBorders>
              <w:top w:val="nil"/>
              <w:bottom w:val="nil"/>
            </w:tcBorders>
            <w:shd w:val="clear" w:color="auto" w:fill="005B86"/>
          </w:tcPr>
          <w:p w14:paraId="42460622" w14:textId="77777777" w:rsidR="00FB6DE4" w:rsidRDefault="00FB6DE4" w:rsidP="00FB6DE4">
            <w:pPr>
              <w:pStyle w:val="TableParagraph"/>
              <w:spacing w:before="11"/>
              <w:ind w:left="638" w:right="625"/>
              <w:jc w:val="center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Financial</w:t>
            </w:r>
          </w:p>
        </w:tc>
      </w:tr>
      <w:tr w:rsidR="00FB6DE4" w14:paraId="49B132F8" w14:textId="77777777" w:rsidTr="00FB6DE4">
        <w:trPr>
          <w:trHeight w:val="22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5146B9F4" w14:textId="77777777" w:rsidR="00FB6DE4" w:rsidRDefault="00FB6DE4" w:rsidP="00FB6DE4">
            <w:pPr>
              <w:pStyle w:val="TableParagraph"/>
              <w:spacing w:line="206" w:lineRule="exact"/>
              <w:ind w:left="23" w:right="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5 ‐ Critical</w:t>
            </w:r>
          </w:p>
        </w:tc>
        <w:tc>
          <w:tcPr>
            <w:tcW w:w="1944" w:type="dxa"/>
            <w:vMerge w:val="restart"/>
            <w:tcBorders>
              <w:top w:val="nil"/>
            </w:tcBorders>
            <w:shd w:val="clear" w:color="auto" w:fill="FFFFFF" w:themeFill="background1"/>
          </w:tcPr>
          <w:p w14:paraId="2158A33A" w14:textId="77777777" w:rsidR="00FB6DE4" w:rsidRDefault="00FB6DE4" w:rsidP="00FB6DE4">
            <w:pPr>
              <w:pStyle w:val="TableParagraph"/>
              <w:spacing w:line="207" w:lineRule="exact"/>
              <w:ind w:left="26"/>
              <w:rPr>
                <w:sz w:val="17"/>
              </w:rPr>
            </w:pPr>
            <w:r>
              <w:rPr>
                <w:sz w:val="17"/>
              </w:rPr>
              <w:t>Single or multiple work‐related</w:t>
            </w:r>
          </w:p>
          <w:p w14:paraId="607ABCE3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deaths.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5FAD41FB" w14:textId="77777777" w:rsidR="00FB6DE4" w:rsidRDefault="00FB6DE4" w:rsidP="00FB6DE4">
            <w:pPr>
              <w:pStyle w:val="TableParagraph"/>
              <w:spacing w:line="207" w:lineRule="exact"/>
              <w:ind w:left="26"/>
              <w:rPr>
                <w:sz w:val="17"/>
              </w:rPr>
            </w:pPr>
            <w:r>
              <w:rPr>
                <w:sz w:val="17"/>
              </w:rPr>
              <w:t>Closure of a campus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14C91B25" w14:textId="77777777" w:rsidR="00FB6DE4" w:rsidRDefault="00FB6DE4" w:rsidP="00FB6DE4">
            <w:pPr>
              <w:pStyle w:val="TableParagraph"/>
              <w:spacing w:line="207" w:lineRule="exact"/>
              <w:ind w:left="25"/>
              <w:rPr>
                <w:sz w:val="17"/>
              </w:rPr>
            </w:pPr>
            <w:r>
              <w:rPr>
                <w:sz w:val="17"/>
              </w:rPr>
              <w:t>Closure of a key course.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02230F92" w14:textId="77777777" w:rsidR="00FB6DE4" w:rsidRDefault="00FB6DE4" w:rsidP="00FB6DE4">
            <w:pPr>
              <w:pStyle w:val="TableParagraph"/>
              <w:spacing w:line="207" w:lineRule="exact"/>
              <w:ind w:left="25"/>
              <w:rPr>
                <w:sz w:val="17"/>
              </w:rPr>
            </w:pPr>
            <w:r>
              <w:rPr>
                <w:sz w:val="17"/>
              </w:rPr>
              <w:t>VC or Executive resigns.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1618FF33" w14:textId="77777777" w:rsidR="00FB6DE4" w:rsidRDefault="00FB6DE4" w:rsidP="00FB6DE4">
            <w:pPr>
              <w:pStyle w:val="TableParagraph"/>
              <w:spacing w:line="207" w:lineRule="exact"/>
              <w:ind w:left="25"/>
              <w:rPr>
                <w:sz w:val="17"/>
              </w:rPr>
            </w:pPr>
            <w:r>
              <w:rPr>
                <w:sz w:val="17"/>
              </w:rPr>
              <w:t>Prolonged adverse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580312FB" w14:textId="77777777" w:rsidR="00FB6DE4" w:rsidRDefault="00FB6DE4" w:rsidP="00FB6DE4">
            <w:pPr>
              <w:pStyle w:val="TableParagraph"/>
              <w:spacing w:line="207" w:lineRule="exact"/>
              <w:ind w:left="25"/>
              <w:rPr>
                <w:sz w:val="17"/>
              </w:rPr>
            </w:pPr>
            <w:r>
              <w:rPr>
                <w:sz w:val="17"/>
              </w:rPr>
              <w:t>Systemic regulatory non‐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08FC14A8" w14:textId="77777777" w:rsidR="00FB6DE4" w:rsidRDefault="00FB6DE4" w:rsidP="00FB6DE4">
            <w:pPr>
              <w:pStyle w:val="TableParagraph"/>
              <w:spacing w:line="207" w:lineRule="exact"/>
              <w:ind w:left="25"/>
              <w:rPr>
                <w:sz w:val="17"/>
              </w:rPr>
            </w:pPr>
            <w:r>
              <w:rPr>
                <w:sz w:val="17"/>
              </w:rPr>
              <w:t>Cash flow impact &gt; $50m</w:t>
            </w:r>
          </w:p>
        </w:tc>
      </w:tr>
      <w:tr w:rsidR="00FB6DE4" w14:paraId="45157FE8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2DFD27F1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63F205D7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56D6F946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Disruption of &gt; 6 months to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1025C90D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Loss of key education/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149EAA4D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Significant personal liability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25F816C1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national/global/social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398DA83B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compliance resulting in loss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0A7BA92B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DE4" w14:paraId="39AFFA3A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64D8C457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6AF12E5F" w14:textId="77777777" w:rsidR="00FB6DE4" w:rsidRDefault="00FB6DE4" w:rsidP="00FB6DE4">
            <w:pPr>
              <w:pStyle w:val="TableParagraph"/>
              <w:spacing w:line="197" w:lineRule="exact"/>
              <w:rPr>
                <w:sz w:val="17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418CDA83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a critical function or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53A7B1EC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research partner or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63619EDF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of Council members.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3318BFAF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media coverage (&gt;2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577E5AEA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 xml:space="preserve">of TEQSA or </w:t>
            </w:r>
            <w:proofErr w:type="gramStart"/>
            <w:r>
              <w:rPr>
                <w:sz w:val="17"/>
              </w:rPr>
              <w:t>other</w:t>
            </w:r>
            <w:proofErr w:type="gramEnd"/>
            <w:r>
              <w:rPr>
                <w:sz w:val="17"/>
              </w:rPr>
              <w:t xml:space="preserve"> key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2572A1A5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DE4" w14:paraId="4EA6D7AB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2F1F6142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61E2E0D0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57D78279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support service causing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01B53FEA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proofErr w:type="spellStart"/>
            <w:r>
              <w:rPr>
                <w:sz w:val="17"/>
              </w:rPr>
              <w:t>specialised</w:t>
            </w:r>
            <w:proofErr w:type="spellEnd"/>
            <w:r>
              <w:rPr>
                <w:sz w:val="17"/>
              </w:rPr>
              <w:t xml:space="preserve"> research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2161B353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 xml:space="preserve">Pervasive loss of </w:t>
            </w:r>
            <w:proofErr w:type="gramStart"/>
            <w:r>
              <w:rPr>
                <w:sz w:val="17"/>
              </w:rPr>
              <w:t>University</w:t>
            </w:r>
            <w:proofErr w:type="gramEnd"/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3C293D4A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months).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15210AF7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license/accreditation.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2FAE595B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DE4" w14:paraId="161D11A3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71AC8C44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038E020B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79F124DA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unacceptable delays to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331FBCA0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facility/</w:t>
            </w:r>
            <w:proofErr w:type="spellStart"/>
            <w:r>
              <w:rPr>
                <w:sz w:val="17"/>
              </w:rPr>
              <w:t>centres</w:t>
            </w:r>
            <w:proofErr w:type="spellEnd"/>
            <w:r>
              <w:rPr>
                <w:sz w:val="17"/>
              </w:rPr>
              <w:t>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639422A9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community confidence.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450293BF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Regulatory/ political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0EEAE4E0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Legal action with material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645B1AB9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DE4" w14:paraId="2D861E77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743A594D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7D80DCEC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53A856F9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University operations that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7C1D776E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Systemic education or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117BA329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Prolonged student or staff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4F2F1A76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scrutiny or government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5D16EE0B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basis of negligence.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53B6F948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DE4" w14:paraId="5A523FE4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0D4B96DF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27E7A21C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7C42CF61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cannot be practically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2A1AB9D2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research fraud.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5E57713F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strike &gt;2 months.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5BA0746C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intervention.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359F3AB6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389C2C0A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DE4" w14:paraId="0BBEDFD8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2069F9E1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1CA3DD5F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55703491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replaced, repaired or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4C9D7B36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&gt;25% reduction in student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508CACF8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Widespread, permanent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3FD48494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Loss of university provider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56EEFD7A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297F17C0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DE4" w14:paraId="226132B0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349E12B3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2F401D78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49B74029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recovered from. External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16254E3F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enrolment/retention.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30378933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environmental harm.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5D9739D9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status.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0D932F40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62884F90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DE4" w14:paraId="631093F7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05E24895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550729E9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0EDFA8D0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resources required for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355BECE2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229B7238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40799933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Loss of trust/license to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13F6FE9D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059292A6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DE4" w14:paraId="37087D0E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0E094446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148CE73B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7C8F85F1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ongoing support.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291261A4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4138AA6B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35EE9C8B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operate, key strategic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1DF859E3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5B9D27B0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DE4" w14:paraId="2AA21C49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5BB24E10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62699CB1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08AD2D30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76AB39B7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21D212ED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132CC1E0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partner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3716758F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73A8B7DA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DE4" w14:paraId="26E25D96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2823DA30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027629B9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0A2B6039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3D171F29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3B13380F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6B5A6FA3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(alliance/community)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0779B867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63A40861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DE4" w14:paraId="2091432F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552D0FFE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3CCB6E92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635DB512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1CF8722C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0240B46A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0756035A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ceases engagement with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09CB5A0F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594AAB0F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DE4" w14:paraId="3B3677B8" w14:textId="77777777" w:rsidTr="00FB6DE4">
        <w:trPr>
          <w:trHeight w:val="658"/>
        </w:trPr>
        <w:tc>
          <w:tcPr>
            <w:tcW w:w="948" w:type="dxa"/>
            <w:tcBorders>
              <w:top w:val="nil"/>
            </w:tcBorders>
            <w:shd w:val="clear" w:color="auto" w:fill="D8D8D8"/>
          </w:tcPr>
          <w:p w14:paraId="7FCB21C2" w14:textId="77777777" w:rsidR="00FB6DE4" w:rsidRDefault="00FB6DE4" w:rsidP="00FB6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2EDB1ED1" w14:textId="77777777" w:rsidR="00FB6DE4" w:rsidRDefault="00FB6DE4" w:rsidP="00FB6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14:paraId="2739FDD6" w14:textId="77777777" w:rsidR="00FB6DE4" w:rsidRDefault="00FB6DE4" w:rsidP="00FB6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14:paraId="76CBC046" w14:textId="77777777" w:rsidR="00FB6DE4" w:rsidRDefault="00FB6DE4" w:rsidP="00FB6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14:paraId="019C2CDA" w14:textId="77777777" w:rsidR="00FB6DE4" w:rsidRDefault="00FB6DE4" w:rsidP="00FB6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14:paraId="5F715E91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SCU.</w:t>
            </w:r>
          </w:p>
        </w:tc>
        <w:tc>
          <w:tcPr>
            <w:tcW w:w="1944" w:type="dxa"/>
            <w:tcBorders>
              <w:top w:val="nil"/>
            </w:tcBorders>
          </w:tcPr>
          <w:p w14:paraId="1B45C36F" w14:textId="77777777" w:rsidR="00FB6DE4" w:rsidRDefault="00FB6DE4" w:rsidP="00FB6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14:paraId="5E6747B3" w14:textId="77777777" w:rsidR="00FB6DE4" w:rsidRDefault="00FB6DE4" w:rsidP="00FB6D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6DE4" w14:paraId="214802D4" w14:textId="77777777" w:rsidTr="00FB6DE4">
        <w:trPr>
          <w:trHeight w:val="226"/>
        </w:trPr>
        <w:tc>
          <w:tcPr>
            <w:tcW w:w="948" w:type="dxa"/>
            <w:tcBorders>
              <w:bottom w:val="nil"/>
            </w:tcBorders>
            <w:shd w:val="clear" w:color="auto" w:fill="D8D8D8"/>
          </w:tcPr>
          <w:p w14:paraId="339B9194" w14:textId="77777777" w:rsidR="00FB6DE4" w:rsidRDefault="00FB6DE4" w:rsidP="00FB6DE4">
            <w:pPr>
              <w:pStyle w:val="TableParagraph"/>
              <w:spacing w:line="205" w:lineRule="exact"/>
              <w:ind w:left="22" w:right="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4 ‐ Major</w:t>
            </w:r>
          </w:p>
        </w:tc>
        <w:tc>
          <w:tcPr>
            <w:tcW w:w="1944" w:type="dxa"/>
            <w:vMerge w:val="restart"/>
            <w:shd w:val="clear" w:color="auto" w:fill="FFFFFF" w:themeFill="background1"/>
          </w:tcPr>
          <w:p w14:paraId="722CBC65" w14:textId="77777777" w:rsidR="00FB6DE4" w:rsidRDefault="00FB6DE4" w:rsidP="00FB6DE4">
            <w:pPr>
              <w:pStyle w:val="TableParagraph"/>
              <w:spacing w:line="205" w:lineRule="exact"/>
              <w:rPr>
                <w:sz w:val="17"/>
              </w:rPr>
            </w:pPr>
            <w:r>
              <w:rPr>
                <w:sz w:val="17"/>
              </w:rPr>
              <w:t>Serious permanent disability.</w:t>
            </w:r>
          </w:p>
        </w:tc>
        <w:tc>
          <w:tcPr>
            <w:tcW w:w="1944" w:type="dxa"/>
            <w:tcBorders>
              <w:bottom w:val="nil"/>
            </w:tcBorders>
          </w:tcPr>
          <w:p w14:paraId="39446288" w14:textId="77777777" w:rsidR="00FB6DE4" w:rsidRDefault="00FB6DE4" w:rsidP="00FB6DE4">
            <w:pPr>
              <w:pStyle w:val="TableParagraph"/>
              <w:spacing w:line="205" w:lineRule="exact"/>
              <w:ind w:left="25"/>
              <w:rPr>
                <w:sz w:val="17"/>
              </w:rPr>
            </w:pPr>
            <w:r>
              <w:rPr>
                <w:sz w:val="17"/>
              </w:rPr>
              <w:t>Closure of physical campus</w:t>
            </w:r>
          </w:p>
        </w:tc>
        <w:tc>
          <w:tcPr>
            <w:tcW w:w="1944" w:type="dxa"/>
            <w:tcBorders>
              <w:bottom w:val="nil"/>
            </w:tcBorders>
          </w:tcPr>
          <w:p w14:paraId="0F84CE5B" w14:textId="77777777" w:rsidR="00FB6DE4" w:rsidRDefault="00FB6DE4" w:rsidP="00FB6DE4">
            <w:pPr>
              <w:pStyle w:val="TableParagraph"/>
              <w:spacing w:line="205" w:lineRule="exact"/>
              <w:ind w:left="25"/>
              <w:rPr>
                <w:sz w:val="17"/>
              </w:rPr>
            </w:pPr>
            <w:r>
              <w:rPr>
                <w:sz w:val="17"/>
              </w:rPr>
              <w:t>Sustained inability to</w:t>
            </w:r>
          </w:p>
        </w:tc>
        <w:tc>
          <w:tcPr>
            <w:tcW w:w="1944" w:type="dxa"/>
            <w:tcBorders>
              <w:bottom w:val="nil"/>
            </w:tcBorders>
          </w:tcPr>
          <w:p w14:paraId="74ED2F74" w14:textId="77777777" w:rsidR="00FB6DE4" w:rsidRDefault="00FB6DE4" w:rsidP="00FB6DE4">
            <w:pPr>
              <w:pStyle w:val="TableParagraph"/>
              <w:spacing w:line="205" w:lineRule="exact"/>
              <w:ind w:left="25"/>
              <w:rPr>
                <w:sz w:val="17"/>
              </w:rPr>
            </w:pPr>
            <w:r>
              <w:rPr>
                <w:sz w:val="17"/>
              </w:rPr>
              <w:t>Vice Chancellor Group</w:t>
            </w:r>
          </w:p>
        </w:tc>
        <w:tc>
          <w:tcPr>
            <w:tcW w:w="1944" w:type="dxa"/>
            <w:tcBorders>
              <w:bottom w:val="nil"/>
            </w:tcBorders>
          </w:tcPr>
          <w:p w14:paraId="4A427066" w14:textId="77777777" w:rsidR="00FB6DE4" w:rsidRDefault="00FB6DE4" w:rsidP="00FB6DE4">
            <w:pPr>
              <w:pStyle w:val="TableParagraph"/>
              <w:spacing w:line="205" w:lineRule="exact"/>
              <w:ind w:left="25"/>
              <w:rPr>
                <w:sz w:val="17"/>
              </w:rPr>
            </w:pPr>
            <w:r>
              <w:rPr>
                <w:sz w:val="17"/>
              </w:rPr>
              <w:t>Sustained adverse national</w:t>
            </w:r>
          </w:p>
        </w:tc>
        <w:tc>
          <w:tcPr>
            <w:tcW w:w="1944" w:type="dxa"/>
            <w:tcBorders>
              <w:bottom w:val="nil"/>
            </w:tcBorders>
          </w:tcPr>
          <w:p w14:paraId="71DECB40" w14:textId="77777777" w:rsidR="00FB6DE4" w:rsidRDefault="00FB6DE4" w:rsidP="00FB6DE4">
            <w:pPr>
              <w:pStyle w:val="TableParagraph"/>
              <w:spacing w:line="205" w:lineRule="exact"/>
              <w:ind w:left="25"/>
              <w:rPr>
                <w:sz w:val="17"/>
              </w:rPr>
            </w:pPr>
            <w:r>
              <w:rPr>
                <w:sz w:val="17"/>
              </w:rPr>
              <w:t>Major regulatory</w:t>
            </w:r>
          </w:p>
        </w:tc>
        <w:tc>
          <w:tcPr>
            <w:tcW w:w="1944" w:type="dxa"/>
            <w:tcBorders>
              <w:bottom w:val="nil"/>
            </w:tcBorders>
          </w:tcPr>
          <w:p w14:paraId="0B283A0F" w14:textId="77777777" w:rsidR="00FB6DE4" w:rsidRDefault="00FB6DE4" w:rsidP="00FB6DE4">
            <w:pPr>
              <w:pStyle w:val="TableParagraph"/>
              <w:spacing w:line="205" w:lineRule="exact"/>
              <w:ind w:left="25"/>
              <w:rPr>
                <w:sz w:val="17"/>
              </w:rPr>
            </w:pPr>
            <w:r>
              <w:rPr>
                <w:sz w:val="17"/>
              </w:rPr>
              <w:t>Cash flow impact $10m‐</w:t>
            </w:r>
          </w:p>
        </w:tc>
      </w:tr>
      <w:tr w:rsidR="00FB6DE4" w14:paraId="721A1716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62A14D64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6122CF04" w14:textId="77777777" w:rsidR="00FB6DE4" w:rsidRDefault="00FB6DE4" w:rsidP="00FB6DE4">
            <w:pPr>
              <w:pStyle w:val="TableParagraph"/>
              <w:spacing w:line="197" w:lineRule="exact"/>
              <w:rPr>
                <w:sz w:val="17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0F6CB68E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for up to 3 months.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58A420DA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complete teaching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2B8D3F09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termination.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64B80F10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coverage ‐ social, print and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0426CE01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noncompliance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5FB9B322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$50m</w:t>
            </w:r>
          </w:p>
        </w:tc>
      </w:tr>
      <w:tr w:rsidR="00FB6DE4" w14:paraId="7D55385D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6DF48ADE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59806BCB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2EB44268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Disruption of up to 6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54646CB1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commitments (&gt;2 months).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2BAAA522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Ongoing disruptive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4C8DD33B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television media (6‐12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77ED5C04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resulting in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67F000A2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DE4" w14:paraId="09298D12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49604F1B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0EC79A73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1A7CE6E0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months to a critical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44B1E296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Withdrawal of or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774E6BB5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Industrial action (1‐2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1686E914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weeks).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50A87483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targeted enquiry or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698AB408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DE4" w14:paraId="234CB5A5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1A15B02D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4D147082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242D13FA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function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7064351C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conditions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4F566476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month).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4058F548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Key partners (potential and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2FC6B302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investigation by authorities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74CE241F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DE4" w14:paraId="2CAD1271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50E1427F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6CC0EDE2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4072D895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or support service causing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10EBB21C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imposed on Research</w:t>
            </w:r>
            <w:r>
              <w:rPr>
                <w:spacing w:val="-28"/>
                <w:sz w:val="17"/>
              </w:rPr>
              <w:t xml:space="preserve"> </w:t>
            </w:r>
            <w:r>
              <w:rPr>
                <w:sz w:val="17"/>
              </w:rPr>
              <w:t>funds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3D1C97D1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Widespread Student / Staff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0CF8F6E2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existing) disassociate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4623FA4B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with significant penalty or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6D45DFF1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DE4" w14:paraId="7B275C1B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06A9567D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2967C04B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0C48D0A5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sustained impact to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607903C9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 xml:space="preserve">or use of </w:t>
            </w:r>
            <w:proofErr w:type="spellStart"/>
            <w:r>
              <w:rPr>
                <w:sz w:val="17"/>
              </w:rPr>
              <w:t>specialised</w:t>
            </w:r>
            <w:proofErr w:type="spellEnd"/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1D93188D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body protest (1‐2 month).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2F21AD98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themselves from SCU.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3A0D67ED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adverse consequence.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2F58C26B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DE4" w14:paraId="30F59F96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300584D3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5EC566CC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56057946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University operations that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2B0A521D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research facilities/</w:t>
            </w:r>
            <w:proofErr w:type="spellStart"/>
            <w:r>
              <w:rPr>
                <w:sz w:val="17"/>
              </w:rPr>
              <w:t>centres</w:t>
            </w:r>
            <w:proofErr w:type="spellEnd"/>
            <w:r>
              <w:rPr>
                <w:sz w:val="17"/>
              </w:rPr>
              <w:t>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45FCFAA7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Community outcry and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1528A386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531610C3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Matter with potential for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108DF4D1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DE4" w14:paraId="5CDA91B0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59F81708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1D986A12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7B29F80C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can be replaced, repaired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141DD774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Multiple significant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57DF309E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action.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2858EF12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76D85EED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significant litigation.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65BE9EAF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DE4" w14:paraId="001F5779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4813FF47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423527AD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0C3FEC5F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or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0B5BA7CC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breaches of Medium or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5640E1D3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Staff performance across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122435A5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122AB431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Active regulatory or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0B4F6697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DE4" w14:paraId="464C1CE7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4D6B5B4D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2A9A8878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05723040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recovered from. Operating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08B1B3C3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High Risk Research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2449EF45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SCU eroded.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436D0315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481C0E60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industry attention.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7760593B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DE4" w14:paraId="1D6D6282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70FD961E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4B74F2AF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608F1217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under BCP with ongoing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6BB5F97C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projects.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3F30F0EC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Sustained environmental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539776B5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74B1E9F3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6868F434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DE4" w14:paraId="74EE7AE4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0868D31F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38780116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6ECE8500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efficiency loss. Additional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03D1534E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15‐20% reduction in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10758605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damage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some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ongoing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07A32784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192FA130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534764AF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DE4" w14:paraId="78AD37C7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7BED7D8D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60F68CD2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6D854534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resources required for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2CBCD1D4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student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62CA8842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impact.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0EDA2871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624E3012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6C970524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DE4" w14:paraId="4E024847" w14:textId="77777777" w:rsidTr="00FB6DE4">
        <w:trPr>
          <w:trHeight w:val="876"/>
        </w:trPr>
        <w:tc>
          <w:tcPr>
            <w:tcW w:w="948" w:type="dxa"/>
            <w:tcBorders>
              <w:top w:val="nil"/>
            </w:tcBorders>
            <w:shd w:val="clear" w:color="auto" w:fill="D8D8D8"/>
          </w:tcPr>
          <w:p w14:paraId="2841B751" w14:textId="77777777" w:rsidR="00FB6DE4" w:rsidRDefault="00FB6DE4" w:rsidP="00FB6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7C227929" w14:textId="77777777" w:rsidR="00FB6DE4" w:rsidRDefault="00FB6DE4" w:rsidP="00FB6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14:paraId="518F18D3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backlog.</w:t>
            </w:r>
          </w:p>
        </w:tc>
        <w:tc>
          <w:tcPr>
            <w:tcW w:w="1944" w:type="dxa"/>
            <w:tcBorders>
              <w:top w:val="nil"/>
            </w:tcBorders>
          </w:tcPr>
          <w:p w14:paraId="79B82519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enrolment/retention</w:t>
            </w:r>
          </w:p>
        </w:tc>
        <w:tc>
          <w:tcPr>
            <w:tcW w:w="1944" w:type="dxa"/>
            <w:tcBorders>
              <w:top w:val="nil"/>
            </w:tcBorders>
          </w:tcPr>
          <w:p w14:paraId="2874371B" w14:textId="77777777" w:rsidR="00FB6DE4" w:rsidRDefault="00FB6DE4" w:rsidP="00FB6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14:paraId="0D72C693" w14:textId="77777777" w:rsidR="00FB6DE4" w:rsidRDefault="00FB6DE4" w:rsidP="00FB6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14:paraId="0738BEFC" w14:textId="77777777" w:rsidR="00FB6DE4" w:rsidRDefault="00FB6DE4" w:rsidP="00FB6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14:paraId="27038B43" w14:textId="77777777" w:rsidR="00FB6DE4" w:rsidRDefault="00FB6DE4" w:rsidP="00FB6D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6DE4" w14:paraId="4306427D" w14:textId="77777777" w:rsidTr="00FB6DE4">
        <w:trPr>
          <w:trHeight w:val="226"/>
        </w:trPr>
        <w:tc>
          <w:tcPr>
            <w:tcW w:w="948" w:type="dxa"/>
            <w:tcBorders>
              <w:bottom w:val="nil"/>
            </w:tcBorders>
            <w:shd w:val="clear" w:color="auto" w:fill="D8D8D8"/>
          </w:tcPr>
          <w:p w14:paraId="489BBBD0" w14:textId="77777777" w:rsidR="00FB6DE4" w:rsidRDefault="00FB6DE4" w:rsidP="00FB6DE4">
            <w:pPr>
              <w:pStyle w:val="TableParagraph"/>
              <w:spacing w:line="205" w:lineRule="exact"/>
              <w:ind w:left="23" w:right="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 ‐</w:t>
            </w:r>
          </w:p>
        </w:tc>
        <w:tc>
          <w:tcPr>
            <w:tcW w:w="1944" w:type="dxa"/>
            <w:vMerge w:val="restart"/>
            <w:shd w:val="clear" w:color="auto" w:fill="FFFFFF" w:themeFill="background1"/>
          </w:tcPr>
          <w:p w14:paraId="1980E33F" w14:textId="77777777" w:rsidR="00FB6DE4" w:rsidRDefault="00FB6DE4" w:rsidP="00FB6DE4">
            <w:pPr>
              <w:pStyle w:val="TableParagraph"/>
              <w:spacing w:line="205" w:lineRule="exact"/>
              <w:ind w:left="25"/>
              <w:rPr>
                <w:sz w:val="17"/>
              </w:rPr>
            </w:pPr>
            <w:r>
              <w:rPr>
                <w:sz w:val="17"/>
              </w:rPr>
              <w:t>Lost time injury/illness.</w:t>
            </w:r>
          </w:p>
        </w:tc>
        <w:tc>
          <w:tcPr>
            <w:tcW w:w="1944" w:type="dxa"/>
            <w:tcBorders>
              <w:bottom w:val="nil"/>
            </w:tcBorders>
          </w:tcPr>
          <w:p w14:paraId="009AA2B6" w14:textId="77777777" w:rsidR="00FB6DE4" w:rsidRDefault="00FB6DE4" w:rsidP="00FB6DE4">
            <w:pPr>
              <w:pStyle w:val="TableParagraph"/>
              <w:spacing w:line="205" w:lineRule="exact"/>
              <w:ind w:left="25"/>
              <w:rPr>
                <w:sz w:val="17"/>
              </w:rPr>
            </w:pPr>
            <w:r>
              <w:rPr>
                <w:sz w:val="17"/>
              </w:rPr>
              <w:t>Disruption of up to 1</w:t>
            </w:r>
          </w:p>
        </w:tc>
        <w:tc>
          <w:tcPr>
            <w:tcW w:w="1944" w:type="dxa"/>
            <w:tcBorders>
              <w:bottom w:val="nil"/>
            </w:tcBorders>
          </w:tcPr>
          <w:p w14:paraId="4760C3C8" w14:textId="77777777" w:rsidR="00FB6DE4" w:rsidRDefault="00FB6DE4" w:rsidP="00FB6DE4">
            <w:pPr>
              <w:pStyle w:val="TableParagraph"/>
              <w:spacing w:line="205" w:lineRule="exact"/>
              <w:ind w:left="25"/>
              <w:rPr>
                <w:sz w:val="17"/>
              </w:rPr>
            </w:pPr>
            <w:r>
              <w:rPr>
                <w:sz w:val="17"/>
              </w:rPr>
              <w:t>Significant impact to</w:t>
            </w:r>
          </w:p>
        </w:tc>
        <w:tc>
          <w:tcPr>
            <w:tcW w:w="1944" w:type="dxa"/>
            <w:tcBorders>
              <w:bottom w:val="nil"/>
            </w:tcBorders>
          </w:tcPr>
          <w:p w14:paraId="6643BB2D" w14:textId="77777777" w:rsidR="00FB6DE4" w:rsidRDefault="00FB6DE4" w:rsidP="00FB6DE4">
            <w:pPr>
              <w:pStyle w:val="TableParagraph"/>
              <w:spacing w:line="205" w:lineRule="exact"/>
              <w:ind w:left="25"/>
              <w:rPr>
                <w:sz w:val="17"/>
              </w:rPr>
            </w:pPr>
            <w:r>
              <w:rPr>
                <w:sz w:val="17"/>
              </w:rPr>
              <w:t>Key person loss without</w:t>
            </w:r>
          </w:p>
        </w:tc>
        <w:tc>
          <w:tcPr>
            <w:tcW w:w="1944" w:type="dxa"/>
            <w:tcBorders>
              <w:bottom w:val="nil"/>
            </w:tcBorders>
          </w:tcPr>
          <w:p w14:paraId="4F70ABC0" w14:textId="77777777" w:rsidR="00FB6DE4" w:rsidRDefault="00FB6DE4" w:rsidP="00FB6DE4">
            <w:pPr>
              <w:pStyle w:val="TableParagraph"/>
              <w:spacing w:line="205" w:lineRule="exact"/>
              <w:ind w:left="26"/>
              <w:rPr>
                <w:sz w:val="17"/>
              </w:rPr>
            </w:pPr>
            <w:r>
              <w:rPr>
                <w:sz w:val="17"/>
              </w:rPr>
              <w:t>Ongoing adverse national</w:t>
            </w:r>
          </w:p>
        </w:tc>
        <w:tc>
          <w:tcPr>
            <w:tcW w:w="1944" w:type="dxa"/>
            <w:tcBorders>
              <w:bottom w:val="nil"/>
            </w:tcBorders>
          </w:tcPr>
          <w:p w14:paraId="3079CF00" w14:textId="77777777" w:rsidR="00FB6DE4" w:rsidRDefault="00FB6DE4" w:rsidP="00FB6DE4">
            <w:pPr>
              <w:pStyle w:val="TableParagraph"/>
              <w:spacing w:line="205" w:lineRule="exact"/>
              <w:ind w:left="25"/>
              <w:rPr>
                <w:sz w:val="17"/>
              </w:rPr>
            </w:pPr>
            <w:r>
              <w:rPr>
                <w:sz w:val="17"/>
              </w:rPr>
              <w:t>Serious regulatory</w:t>
            </w:r>
          </w:p>
        </w:tc>
        <w:tc>
          <w:tcPr>
            <w:tcW w:w="1944" w:type="dxa"/>
            <w:tcBorders>
              <w:bottom w:val="nil"/>
            </w:tcBorders>
          </w:tcPr>
          <w:p w14:paraId="4C06FC34" w14:textId="77777777" w:rsidR="00FB6DE4" w:rsidRDefault="00FB6DE4" w:rsidP="00FB6DE4">
            <w:pPr>
              <w:pStyle w:val="TableParagraph"/>
              <w:spacing w:line="205" w:lineRule="exact"/>
              <w:ind w:left="25"/>
              <w:rPr>
                <w:sz w:val="17"/>
              </w:rPr>
            </w:pPr>
            <w:r>
              <w:rPr>
                <w:sz w:val="17"/>
              </w:rPr>
              <w:t>Cash flow impact $5‐10m</w:t>
            </w:r>
          </w:p>
        </w:tc>
      </w:tr>
      <w:tr w:rsidR="00FB6DE4" w14:paraId="1224C4DD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623188F4" w14:textId="77777777" w:rsidR="00FB6DE4" w:rsidRDefault="00FB6DE4" w:rsidP="00FB6DE4">
            <w:pPr>
              <w:pStyle w:val="TableParagraph"/>
              <w:spacing w:line="197" w:lineRule="exact"/>
              <w:ind w:left="23" w:right="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Moderate</w:t>
            </w:r>
          </w:p>
        </w:tc>
        <w:tc>
          <w:tcPr>
            <w:tcW w:w="1944" w:type="dxa"/>
            <w:vMerge/>
            <w:shd w:val="clear" w:color="auto" w:fill="FFFFFF" w:themeFill="background1"/>
          </w:tcPr>
          <w:p w14:paraId="215FE6CA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7725874E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month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75C4B6D1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complete research projects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16A656F4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succession plan.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06629F31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coverage ‐ social, print and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1081D865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noncompliance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60575A01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DE4" w14:paraId="17E0FA51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27A1065D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677DDA7A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6233591A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to a critical function or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66EE3207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or teaching commitments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5B0232D9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Staff performance issues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7E6595C8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television media (4‐6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1A300987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resulting in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3FEA3ADD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DE4" w14:paraId="0E39BDFE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2CEFBA96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03D5D913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3DF55371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support service causing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078EEFF8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(</w:t>
            </w:r>
            <w:proofErr w:type="gramStart"/>
            <w:r>
              <w:rPr>
                <w:sz w:val="17"/>
              </w:rPr>
              <w:t>quality</w:t>
            </w:r>
            <w:proofErr w:type="gramEnd"/>
            <w:r>
              <w:rPr>
                <w:sz w:val="17"/>
              </w:rPr>
              <w:t>, cost and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1198AF60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(&gt;1 area of SCU).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298CA4C8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weeks).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139A5B42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temporary suspension or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23ABBB36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DE4" w14:paraId="1879FB32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583A75AA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55C0E408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63F8E89C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ongoing impact to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5F00A37A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timeframes) (&gt;2 months).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368C745C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Industrial action (up to 1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4558BC9F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Erosion of trust with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7848F95F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conditional license.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2293BB02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DE4" w14:paraId="334ACD22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1AA65ADF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7AF8EF34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3AFDA80F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University operations.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30251F31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Isolated breaches of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1B2A692E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month).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4511BD09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partners (potential and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548DEC5E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Possible prosecution.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63B1B3C7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DE4" w14:paraId="4CD8253F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57AC6425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0B8AD4A2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680C019F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Operating under BCP with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2FA72880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Medium or High Risk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3AC97404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A student group lodges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5D749C29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existing) voicing strong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5D97C183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21E798A8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DE4" w14:paraId="2181AEDD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1B19AEEA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4358165B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255E889D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BAU efficiency loss.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36ABA390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Research projects.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71AE8B73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formal complaint.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5028A733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concerns.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42A32313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078557B0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DE4" w14:paraId="49343949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071E2968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2B273B72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1B2054E4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42656573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10‐15% reduction in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46F1D693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A Community group voice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46C1B186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0FC43FA5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76CA47DF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DE4" w14:paraId="6114059C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73868859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0B29AE94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591B1B23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7FECF077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student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3FD214DE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concerns.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79776A6D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753AD95F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6DB2026D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DE4" w14:paraId="367308EB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58280ECE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13CCEC93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379C80EB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0A0A9616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enrolment/retention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532C6DE2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Legal action from a group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6A80512A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57B69ED5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13F844C6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DE4" w14:paraId="022D7C0F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7629E08E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3F98A8D6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5E920051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222316D1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372F1F47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of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25CFA7FC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2A6C2313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118A500B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DE4" w14:paraId="681474FB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25FCF88F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74D846C3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281F9C41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5FBA355D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059E2321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students, staff or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1EB66382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561446BF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62EAE307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DE4" w14:paraId="18F90790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73D8C188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5D858460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66344E62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7FAFFAF0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1D3AB443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community.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7022378B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6BB9BB17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4F4B5B43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DE4" w14:paraId="5D13A386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24A3DA35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3CF6F440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690522A6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050F2DA0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3255F525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proofErr w:type="spellStart"/>
            <w:r>
              <w:rPr>
                <w:sz w:val="17"/>
              </w:rPr>
              <w:t>Localised</w:t>
            </w:r>
            <w:proofErr w:type="spellEnd"/>
            <w:r>
              <w:rPr>
                <w:sz w:val="17"/>
              </w:rPr>
              <w:t xml:space="preserve"> environmental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26AA51C0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6F0F0D43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2F7CAD5D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DE4" w14:paraId="14C49F00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5575243E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09FC5331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30102B29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77548BBF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01822603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harm lasting 2 months,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78F8EBDF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007DBF5B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7322AFF1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DE4" w14:paraId="328C2B1C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561477F9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6A4B7567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6BE3EA79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21A7200A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2384F1AE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requires remediation with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3E387614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1716BD40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5E670DE0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DE4" w14:paraId="75944ED6" w14:textId="77777777" w:rsidTr="00FB6DE4">
        <w:trPr>
          <w:trHeight w:val="456"/>
        </w:trPr>
        <w:tc>
          <w:tcPr>
            <w:tcW w:w="948" w:type="dxa"/>
            <w:tcBorders>
              <w:top w:val="nil"/>
            </w:tcBorders>
            <w:shd w:val="clear" w:color="auto" w:fill="D8D8D8"/>
          </w:tcPr>
          <w:p w14:paraId="465E97C1" w14:textId="77777777" w:rsidR="00FB6DE4" w:rsidRDefault="00FB6DE4" w:rsidP="00FB6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35F0A500" w14:textId="77777777" w:rsidR="00FB6DE4" w:rsidRDefault="00FB6DE4" w:rsidP="00FB6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14:paraId="6BF6BB54" w14:textId="77777777" w:rsidR="00FB6DE4" w:rsidRDefault="00FB6DE4" w:rsidP="00FB6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14:paraId="737D668C" w14:textId="77777777" w:rsidR="00FB6DE4" w:rsidRDefault="00FB6DE4" w:rsidP="00FB6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14:paraId="2CD3EB64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no lasting impact.</w:t>
            </w:r>
          </w:p>
        </w:tc>
        <w:tc>
          <w:tcPr>
            <w:tcW w:w="1944" w:type="dxa"/>
            <w:tcBorders>
              <w:top w:val="nil"/>
            </w:tcBorders>
          </w:tcPr>
          <w:p w14:paraId="58FA2FC5" w14:textId="77777777" w:rsidR="00FB6DE4" w:rsidRDefault="00FB6DE4" w:rsidP="00FB6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14:paraId="11078D9C" w14:textId="77777777" w:rsidR="00FB6DE4" w:rsidRDefault="00FB6DE4" w:rsidP="00FB6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14:paraId="69D04281" w14:textId="77777777" w:rsidR="00FB6DE4" w:rsidRDefault="00FB6DE4" w:rsidP="00FB6D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6DE4" w14:paraId="03014C7D" w14:textId="77777777" w:rsidTr="00FB6DE4">
        <w:trPr>
          <w:trHeight w:val="226"/>
        </w:trPr>
        <w:tc>
          <w:tcPr>
            <w:tcW w:w="948" w:type="dxa"/>
            <w:tcBorders>
              <w:bottom w:val="nil"/>
            </w:tcBorders>
            <w:shd w:val="clear" w:color="auto" w:fill="D8D8D8"/>
          </w:tcPr>
          <w:p w14:paraId="55A1713C" w14:textId="77777777" w:rsidR="00FB6DE4" w:rsidRDefault="00FB6DE4" w:rsidP="00FB6DE4">
            <w:pPr>
              <w:pStyle w:val="TableParagraph"/>
              <w:spacing w:line="205" w:lineRule="exact"/>
              <w:ind w:left="23" w:right="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 ‐ Minor</w:t>
            </w:r>
          </w:p>
        </w:tc>
        <w:tc>
          <w:tcPr>
            <w:tcW w:w="1944" w:type="dxa"/>
            <w:vMerge w:val="restart"/>
            <w:shd w:val="clear" w:color="auto" w:fill="FFFFFF" w:themeFill="background1"/>
          </w:tcPr>
          <w:p w14:paraId="2D81F0A0" w14:textId="77777777" w:rsidR="00FB6DE4" w:rsidRDefault="00FB6DE4" w:rsidP="00FB6DE4">
            <w:pPr>
              <w:pStyle w:val="TableParagraph"/>
              <w:spacing w:line="205" w:lineRule="exact"/>
              <w:ind w:left="26"/>
              <w:rPr>
                <w:sz w:val="17"/>
              </w:rPr>
            </w:pPr>
            <w:r>
              <w:rPr>
                <w:sz w:val="17"/>
              </w:rPr>
              <w:t>Work‐related injury/illness</w:t>
            </w:r>
          </w:p>
          <w:p w14:paraId="6CF8FE31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requiring medical</w:t>
            </w:r>
          </w:p>
          <w:p w14:paraId="273C965D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treatment.</w:t>
            </w:r>
          </w:p>
        </w:tc>
        <w:tc>
          <w:tcPr>
            <w:tcW w:w="1944" w:type="dxa"/>
            <w:tcBorders>
              <w:bottom w:val="nil"/>
            </w:tcBorders>
          </w:tcPr>
          <w:p w14:paraId="5A612B4D" w14:textId="77777777" w:rsidR="00FB6DE4" w:rsidRDefault="00FB6DE4" w:rsidP="00FB6DE4">
            <w:pPr>
              <w:pStyle w:val="TableParagraph"/>
              <w:spacing w:line="205" w:lineRule="exact"/>
              <w:ind w:left="26"/>
              <w:rPr>
                <w:sz w:val="17"/>
              </w:rPr>
            </w:pPr>
            <w:r>
              <w:rPr>
                <w:sz w:val="17"/>
              </w:rPr>
              <w:t>Compromised access to</w:t>
            </w:r>
          </w:p>
        </w:tc>
        <w:tc>
          <w:tcPr>
            <w:tcW w:w="1944" w:type="dxa"/>
            <w:tcBorders>
              <w:bottom w:val="nil"/>
            </w:tcBorders>
          </w:tcPr>
          <w:p w14:paraId="5CC707AE" w14:textId="77777777" w:rsidR="00FB6DE4" w:rsidRDefault="00FB6DE4" w:rsidP="00FB6DE4">
            <w:pPr>
              <w:pStyle w:val="TableParagraph"/>
              <w:spacing w:line="205" w:lineRule="exact"/>
              <w:ind w:left="26"/>
              <w:rPr>
                <w:sz w:val="17"/>
              </w:rPr>
            </w:pPr>
            <w:r>
              <w:rPr>
                <w:sz w:val="17"/>
              </w:rPr>
              <w:t>Ability to complete</w:t>
            </w:r>
          </w:p>
        </w:tc>
        <w:tc>
          <w:tcPr>
            <w:tcW w:w="1944" w:type="dxa"/>
            <w:tcBorders>
              <w:bottom w:val="nil"/>
            </w:tcBorders>
          </w:tcPr>
          <w:p w14:paraId="5A7E8ED4" w14:textId="77777777" w:rsidR="00FB6DE4" w:rsidRDefault="00FB6DE4" w:rsidP="00FB6DE4">
            <w:pPr>
              <w:pStyle w:val="TableParagraph"/>
              <w:spacing w:line="205" w:lineRule="exact"/>
              <w:ind w:left="26"/>
              <w:rPr>
                <w:sz w:val="17"/>
              </w:rPr>
            </w:pPr>
            <w:proofErr w:type="spellStart"/>
            <w:r>
              <w:rPr>
                <w:sz w:val="17"/>
              </w:rPr>
              <w:t>Localised</w:t>
            </w:r>
            <w:proofErr w:type="spellEnd"/>
            <w:r>
              <w:rPr>
                <w:spacing w:val="-16"/>
                <w:sz w:val="17"/>
              </w:rPr>
              <w:t xml:space="preserve"> </w:t>
            </w:r>
            <w:r>
              <w:rPr>
                <w:sz w:val="17"/>
              </w:rPr>
              <w:t>staff</w:t>
            </w:r>
            <w:r>
              <w:rPr>
                <w:spacing w:val="-16"/>
                <w:sz w:val="17"/>
              </w:rPr>
              <w:t xml:space="preserve"> </w:t>
            </w:r>
            <w:r>
              <w:rPr>
                <w:sz w:val="17"/>
              </w:rPr>
              <w:t>performance</w:t>
            </w:r>
          </w:p>
        </w:tc>
        <w:tc>
          <w:tcPr>
            <w:tcW w:w="1944" w:type="dxa"/>
            <w:tcBorders>
              <w:bottom w:val="nil"/>
            </w:tcBorders>
          </w:tcPr>
          <w:p w14:paraId="443A3514" w14:textId="77777777" w:rsidR="00FB6DE4" w:rsidRDefault="00FB6DE4" w:rsidP="00FB6DE4">
            <w:pPr>
              <w:pStyle w:val="TableParagraph"/>
              <w:spacing w:line="205" w:lineRule="exact"/>
              <w:ind w:left="26"/>
              <w:rPr>
                <w:sz w:val="17"/>
              </w:rPr>
            </w:pPr>
            <w:r>
              <w:rPr>
                <w:sz w:val="17"/>
              </w:rPr>
              <w:t>Short term adverse</w:t>
            </w:r>
          </w:p>
        </w:tc>
        <w:tc>
          <w:tcPr>
            <w:tcW w:w="1944" w:type="dxa"/>
            <w:tcBorders>
              <w:bottom w:val="nil"/>
            </w:tcBorders>
          </w:tcPr>
          <w:p w14:paraId="081326D9" w14:textId="77777777" w:rsidR="00FB6DE4" w:rsidRDefault="00FB6DE4" w:rsidP="00FB6DE4">
            <w:pPr>
              <w:pStyle w:val="TableParagraph"/>
              <w:spacing w:line="205" w:lineRule="exact"/>
              <w:ind w:left="26"/>
              <w:rPr>
                <w:sz w:val="17"/>
              </w:rPr>
            </w:pPr>
            <w:proofErr w:type="gramStart"/>
            <w:r>
              <w:rPr>
                <w:sz w:val="17"/>
              </w:rPr>
              <w:t>Matter</w:t>
            </w:r>
            <w:proofErr w:type="gramEnd"/>
            <w:r>
              <w:rPr>
                <w:sz w:val="17"/>
              </w:rPr>
              <w:t xml:space="preserve"> where regulatory</w:t>
            </w:r>
          </w:p>
        </w:tc>
        <w:tc>
          <w:tcPr>
            <w:tcW w:w="1944" w:type="dxa"/>
            <w:tcBorders>
              <w:bottom w:val="nil"/>
            </w:tcBorders>
          </w:tcPr>
          <w:p w14:paraId="61C5F97E" w14:textId="77777777" w:rsidR="00FB6DE4" w:rsidRDefault="00FB6DE4" w:rsidP="00FB6DE4">
            <w:pPr>
              <w:pStyle w:val="TableParagraph"/>
              <w:spacing w:line="205" w:lineRule="exact"/>
              <w:ind w:left="26"/>
              <w:rPr>
                <w:sz w:val="17"/>
              </w:rPr>
            </w:pPr>
            <w:r>
              <w:rPr>
                <w:sz w:val="17"/>
              </w:rPr>
              <w:t>Cash flow impact $2m‐$5m</w:t>
            </w:r>
          </w:p>
        </w:tc>
      </w:tr>
      <w:tr w:rsidR="00FB6DE4" w14:paraId="1156D9C3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63E01899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271C8079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0B79791A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physical campus requiring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4E279770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education or research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5FE977FB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issues.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1AACBF4A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national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70332AF5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authority seeks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7603F83B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DE4" w14:paraId="234F9E07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4BECB7B9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535122A7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6AAB3077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restricted access to key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446F303A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commitments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789A0998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Student group registers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486EF4F8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(social/print) media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63B8A589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clarification.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3DB351A3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DE4" w14:paraId="759EBBBD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406E34C8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5EEBA602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114C9443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personnel only for 2‐4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41E099A5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compromised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60731778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concerns.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3A585034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coverage (2‐4 weeks).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6909AD29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Issue of infringement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3344E8AB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DE4" w14:paraId="254C52A1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659536C5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2863202D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7DD61471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weeks.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18DB38CD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in short term (&lt;4 weeks).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2D1ECCCB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proofErr w:type="spellStart"/>
            <w:r>
              <w:rPr>
                <w:sz w:val="17"/>
              </w:rPr>
              <w:t>Localised</w:t>
            </w:r>
            <w:proofErr w:type="spellEnd"/>
            <w:r>
              <w:rPr>
                <w:sz w:val="17"/>
              </w:rPr>
              <w:t xml:space="preserve"> environmental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11A343B1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Sustained social activism,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3F689CC4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notice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2B52DF46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DE4" w14:paraId="5D37A807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7C0AA7ED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3FD92D34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09A7F258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Disruption of up to 2 weeks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0B08D444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proofErr w:type="gramStart"/>
            <w:r>
              <w:rPr>
                <w:sz w:val="17"/>
              </w:rPr>
              <w:t>5%‐</w:t>
            </w:r>
            <w:proofErr w:type="gramEnd"/>
            <w:r>
              <w:rPr>
                <w:sz w:val="17"/>
              </w:rPr>
              <w:t>10% reduction in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6CC3F451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harm &lt;1mth, no ongoing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3480A96F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low impact to people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46F0D147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without sanctions applied.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1F997559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DE4" w14:paraId="76AC44E6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3B36066F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22A1ADC3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2F93D8B9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to a critical function or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55EE049A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student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27336828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impact.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7A2F82B2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safety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0BB5E166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5B94CDE9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DE4" w14:paraId="7377CDBA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49DC22EA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1D34527C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7B4D32F7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support service causing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5BA9185A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enrolment/retention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011820D2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15AFCFE4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or ability to do business.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14C708C4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32A80941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DE4" w14:paraId="7DD73C5B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561C4939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1632007A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174909F6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proofErr w:type="gramStart"/>
            <w:r>
              <w:rPr>
                <w:sz w:val="17"/>
              </w:rPr>
              <w:t>minor</w:t>
            </w:r>
            <w:proofErr w:type="gramEnd"/>
            <w:r>
              <w:rPr>
                <w:sz w:val="17"/>
              </w:rPr>
              <w:t xml:space="preserve"> impact to </w:t>
            </w:r>
            <w:proofErr w:type="gramStart"/>
            <w:r>
              <w:rPr>
                <w:sz w:val="17"/>
              </w:rPr>
              <w:t>University</w:t>
            </w:r>
            <w:proofErr w:type="gramEnd"/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680FDA56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43380962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57CCBCE8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Detrimental impact to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6477F4FC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68FE462E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DE4" w14:paraId="7B4BDA20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4533739B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61E6E795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724F3D01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operations. BCP enacted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64E4558F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26B33514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440809D8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trust.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036E8B8C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42EC38CD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DE4" w14:paraId="676A10E5" w14:textId="77777777" w:rsidTr="00FB6DE4">
        <w:trPr>
          <w:trHeight w:val="574"/>
        </w:trPr>
        <w:tc>
          <w:tcPr>
            <w:tcW w:w="948" w:type="dxa"/>
            <w:tcBorders>
              <w:top w:val="nil"/>
            </w:tcBorders>
            <w:shd w:val="clear" w:color="auto" w:fill="D8D8D8"/>
          </w:tcPr>
          <w:p w14:paraId="27FBECAC" w14:textId="77777777" w:rsidR="00FB6DE4" w:rsidRDefault="00FB6DE4" w:rsidP="00FB6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06B33D75" w14:textId="77777777" w:rsidR="00FB6DE4" w:rsidRDefault="00FB6DE4" w:rsidP="00FB6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14:paraId="2549631C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and sustainable.</w:t>
            </w:r>
          </w:p>
        </w:tc>
        <w:tc>
          <w:tcPr>
            <w:tcW w:w="1944" w:type="dxa"/>
            <w:tcBorders>
              <w:top w:val="nil"/>
            </w:tcBorders>
          </w:tcPr>
          <w:p w14:paraId="0B6BE618" w14:textId="77777777" w:rsidR="00FB6DE4" w:rsidRDefault="00FB6DE4" w:rsidP="00FB6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14:paraId="4566CDAE" w14:textId="77777777" w:rsidR="00FB6DE4" w:rsidRDefault="00FB6DE4" w:rsidP="00FB6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14:paraId="13ED7770" w14:textId="77777777" w:rsidR="00FB6DE4" w:rsidRDefault="00FB6DE4" w:rsidP="00FB6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14:paraId="180BB465" w14:textId="77777777" w:rsidR="00FB6DE4" w:rsidRDefault="00FB6DE4" w:rsidP="00FB6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14:paraId="14143CB8" w14:textId="77777777" w:rsidR="00FB6DE4" w:rsidRDefault="00FB6DE4" w:rsidP="00FB6D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6DE4" w14:paraId="0A5001C1" w14:textId="77777777" w:rsidTr="00FB6DE4">
        <w:trPr>
          <w:trHeight w:val="226"/>
        </w:trPr>
        <w:tc>
          <w:tcPr>
            <w:tcW w:w="948" w:type="dxa"/>
            <w:tcBorders>
              <w:bottom w:val="nil"/>
            </w:tcBorders>
            <w:shd w:val="clear" w:color="auto" w:fill="D8D8D8"/>
          </w:tcPr>
          <w:p w14:paraId="6B1707EA" w14:textId="77777777" w:rsidR="00FB6DE4" w:rsidRDefault="00FB6DE4" w:rsidP="00FB6DE4">
            <w:pPr>
              <w:pStyle w:val="TableParagraph"/>
              <w:spacing w:line="205" w:lineRule="exact"/>
              <w:ind w:left="23" w:right="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 ‐</w:t>
            </w:r>
          </w:p>
        </w:tc>
        <w:tc>
          <w:tcPr>
            <w:tcW w:w="1944" w:type="dxa"/>
            <w:vMerge w:val="restart"/>
            <w:shd w:val="clear" w:color="auto" w:fill="FFFFFF" w:themeFill="background1"/>
          </w:tcPr>
          <w:p w14:paraId="6D979D55" w14:textId="77777777" w:rsidR="00FB6DE4" w:rsidRDefault="00FB6DE4" w:rsidP="00FB6DE4">
            <w:pPr>
              <w:pStyle w:val="TableParagraph"/>
              <w:spacing w:line="205" w:lineRule="exact"/>
              <w:ind w:left="26"/>
              <w:rPr>
                <w:sz w:val="17"/>
              </w:rPr>
            </w:pPr>
            <w:r>
              <w:rPr>
                <w:sz w:val="17"/>
              </w:rPr>
              <w:t>Work related injury/illness</w:t>
            </w:r>
          </w:p>
          <w:p w14:paraId="6C7BB37F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requiring first aid</w:t>
            </w:r>
          </w:p>
          <w:p w14:paraId="60A20572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lastRenderedPageBreak/>
              <w:t>treatment</w:t>
            </w:r>
          </w:p>
          <w:p w14:paraId="42B7DF6C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only.</w:t>
            </w:r>
          </w:p>
        </w:tc>
        <w:tc>
          <w:tcPr>
            <w:tcW w:w="1944" w:type="dxa"/>
            <w:tcBorders>
              <w:bottom w:val="nil"/>
            </w:tcBorders>
          </w:tcPr>
          <w:p w14:paraId="2303197D" w14:textId="77777777" w:rsidR="00FB6DE4" w:rsidRDefault="00FB6DE4" w:rsidP="00FB6DE4">
            <w:pPr>
              <w:pStyle w:val="TableParagraph"/>
              <w:spacing w:line="205" w:lineRule="exact"/>
              <w:ind w:left="26"/>
              <w:rPr>
                <w:sz w:val="17"/>
              </w:rPr>
            </w:pPr>
            <w:r>
              <w:rPr>
                <w:sz w:val="17"/>
              </w:rPr>
              <w:lastRenderedPageBreak/>
              <w:t>Compromised access to</w:t>
            </w:r>
          </w:p>
        </w:tc>
        <w:tc>
          <w:tcPr>
            <w:tcW w:w="1944" w:type="dxa"/>
            <w:tcBorders>
              <w:bottom w:val="nil"/>
            </w:tcBorders>
          </w:tcPr>
          <w:p w14:paraId="48F58F6D" w14:textId="77777777" w:rsidR="00FB6DE4" w:rsidRDefault="00FB6DE4" w:rsidP="00FB6DE4">
            <w:pPr>
              <w:pStyle w:val="TableParagraph"/>
              <w:spacing w:line="205" w:lineRule="exact"/>
              <w:ind w:left="26"/>
              <w:rPr>
                <w:sz w:val="17"/>
              </w:rPr>
            </w:pPr>
            <w:r>
              <w:rPr>
                <w:sz w:val="17"/>
              </w:rPr>
              <w:t>Negligible impacts on</w:t>
            </w:r>
          </w:p>
        </w:tc>
        <w:tc>
          <w:tcPr>
            <w:tcW w:w="1944" w:type="dxa"/>
            <w:tcBorders>
              <w:bottom w:val="nil"/>
            </w:tcBorders>
          </w:tcPr>
          <w:p w14:paraId="0F8C1939" w14:textId="77777777" w:rsidR="00FB6DE4" w:rsidRDefault="00FB6DE4" w:rsidP="00FB6DE4">
            <w:pPr>
              <w:pStyle w:val="TableParagraph"/>
              <w:spacing w:line="205" w:lineRule="exact"/>
              <w:ind w:left="25"/>
              <w:rPr>
                <w:sz w:val="17"/>
              </w:rPr>
            </w:pPr>
            <w:r>
              <w:rPr>
                <w:sz w:val="17"/>
              </w:rPr>
              <w:t>Disaffected group of</w:t>
            </w:r>
          </w:p>
        </w:tc>
        <w:tc>
          <w:tcPr>
            <w:tcW w:w="1944" w:type="dxa"/>
            <w:tcBorders>
              <w:bottom w:val="nil"/>
            </w:tcBorders>
          </w:tcPr>
          <w:p w14:paraId="0CB06445" w14:textId="77777777" w:rsidR="00FB6DE4" w:rsidRDefault="00FB6DE4" w:rsidP="00FB6DE4">
            <w:pPr>
              <w:pStyle w:val="TableParagraph"/>
              <w:spacing w:line="205" w:lineRule="exact"/>
              <w:ind w:left="25"/>
              <w:rPr>
                <w:sz w:val="17"/>
              </w:rPr>
            </w:pPr>
            <w:r>
              <w:rPr>
                <w:sz w:val="17"/>
              </w:rPr>
              <w:t>Isolated adverse national</w:t>
            </w:r>
          </w:p>
        </w:tc>
        <w:tc>
          <w:tcPr>
            <w:tcW w:w="1944" w:type="dxa"/>
            <w:tcBorders>
              <w:bottom w:val="nil"/>
            </w:tcBorders>
          </w:tcPr>
          <w:p w14:paraId="66036642" w14:textId="77777777" w:rsidR="00FB6DE4" w:rsidRDefault="00FB6DE4" w:rsidP="00FB6DE4">
            <w:pPr>
              <w:pStyle w:val="TableParagraph"/>
              <w:spacing w:line="205" w:lineRule="exact"/>
              <w:ind w:left="26"/>
              <w:rPr>
                <w:sz w:val="17"/>
              </w:rPr>
            </w:pPr>
            <w:r>
              <w:rPr>
                <w:sz w:val="17"/>
              </w:rPr>
              <w:t>Once off matter, regulatory</w:t>
            </w:r>
          </w:p>
        </w:tc>
        <w:tc>
          <w:tcPr>
            <w:tcW w:w="1944" w:type="dxa"/>
            <w:tcBorders>
              <w:bottom w:val="nil"/>
            </w:tcBorders>
          </w:tcPr>
          <w:p w14:paraId="2B76DED9" w14:textId="77777777" w:rsidR="00FB6DE4" w:rsidRDefault="00FB6DE4" w:rsidP="00FB6DE4">
            <w:pPr>
              <w:pStyle w:val="TableParagraph"/>
              <w:spacing w:line="205" w:lineRule="exact"/>
              <w:ind w:left="26"/>
              <w:rPr>
                <w:sz w:val="17"/>
              </w:rPr>
            </w:pPr>
            <w:r>
              <w:rPr>
                <w:sz w:val="17"/>
              </w:rPr>
              <w:t>Cash flow impact &lt;$2m</w:t>
            </w:r>
          </w:p>
        </w:tc>
      </w:tr>
      <w:tr w:rsidR="00FB6DE4" w14:paraId="206E49C6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3A5FF133" w14:textId="77777777" w:rsidR="00FB6DE4" w:rsidRDefault="00FB6DE4" w:rsidP="00FB6DE4">
            <w:pPr>
              <w:pStyle w:val="TableParagraph"/>
              <w:spacing w:line="197" w:lineRule="exact"/>
              <w:ind w:left="23" w:right="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Insignificant</w:t>
            </w:r>
          </w:p>
        </w:tc>
        <w:tc>
          <w:tcPr>
            <w:tcW w:w="1944" w:type="dxa"/>
            <w:vMerge/>
            <w:shd w:val="clear" w:color="auto" w:fill="FFFFFF" w:themeFill="background1"/>
          </w:tcPr>
          <w:p w14:paraId="0DB51230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76877B0C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physical campus requiring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468883BB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education/research activity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7E3266E2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students/staff.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6EA1F704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(social/print) media.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568E4BAA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authority registers issue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2BF9924C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DE4" w14:paraId="19324292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4210F471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1F7E5FC8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4E2D2F22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restricted access to key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3675FD06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or targets.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6778A891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No material environmental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1AE7B744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Isolated social activism.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466E7775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only with no further action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16E98F7C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DE4" w14:paraId="02F409CC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38308932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390C18CF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20208848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personnel only for &lt;2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1B18E5C9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Short term downturn in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25340944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 xml:space="preserve">harm – </w:t>
            </w:r>
            <w:proofErr w:type="spellStart"/>
            <w:r>
              <w:rPr>
                <w:sz w:val="17"/>
              </w:rPr>
              <w:t>localised</w:t>
            </w:r>
            <w:proofErr w:type="spellEnd"/>
            <w:r>
              <w:rPr>
                <w:sz w:val="17"/>
              </w:rPr>
              <w:t xml:space="preserve"> and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585446D9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342EE82C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taken.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068DA4B3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DE4" w14:paraId="29C22F11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6728955F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1AF75B8C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1E7FC1E8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weeks.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263EB607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student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4ED9EEBA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proofErr w:type="gramStart"/>
            <w:r>
              <w:rPr>
                <w:sz w:val="17"/>
              </w:rPr>
              <w:t>onsite</w:t>
            </w:r>
            <w:proofErr w:type="gramEnd"/>
            <w:r>
              <w:rPr>
                <w:sz w:val="17"/>
              </w:rPr>
              <w:t>,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19A83AA7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65DECD6A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2F7B56EB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DE4" w14:paraId="6632F6C2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199473C6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6F2A292D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3F7A90AB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Disruption of up to 5 days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5C0CCA8F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enrolments/retention.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71C3B300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immediately contained, no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7BB70C25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3859DF1A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6AD0C56E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DE4" w14:paraId="4D72E009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4C315C99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1CBA378B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2EF1A0CB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to a critical function or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06B268A9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0565D7DE" w14:textId="77777777" w:rsidR="00FB6DE4" w:rsidRDefault="00FB6DE4" w:rsidP="00FB6DE4">
            <w:pPr>
              <w:pStyle w:val="TableParagraph"/>
              <w:spacing w:line="197" w:lineRule="exact"/>
              <w:ind w:left="25"/>
              <w:rPr>
                <w:sz w:val="17"/>
              </w:rPr>
            </w:pPr>
            <w:r>
              <w:rPr>
                <w:sz w:val="17"/>
              </w:rPr>
              <w:t>ongoing impact.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2F17032A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20E13FD8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7C5B1649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DE4" w14:paraId="5EC215A0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4B099A4D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4A715E6E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7A406F5C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support services causing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14FD0E9E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4B266FFB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1CA2CCF3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2C9D34CF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25FFBB53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DE4" w14:paraId="553A6232" w14:textId="77777777" w:rsidTr="00FB6DE4">
        <w:trPr>
          <w:trHeight w:val="218"/>
        </w:trPr>
        <w:tc>
          <w:tcPr>
            <w:tcW w:w="948" w:type="dxa"/>
            <w:tcBorders>
              <w:top w:val="nil"/>
              <w:bottom w:val="nil"/>
            </w:tcBorders>
            <w:shd w:val="clear" w:color="auto" w:fill="D8D8D8"/>
          </w:tcPr>
          <w:p w14:paraId="56C476FC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4A1595E9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3924E8DB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negligible impact. No BCP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5805F1E6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771DE44F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50CCB025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578E689C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4" w:type="dxa"/>
            <w:tcBorders>
              <w:top w:val="nil"/>
              <w:bottom w:val="nil"/>
            </w:tcBorders>
          </w:tcPr>
          <w:p w14:paraId="0D501B77" w14:textId="77777777" w:rsidR="00FB6DE4" w:rsidRDefault="00FB6DE4" w:rsidP="00FB6D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6DE4" w14:paraId="6569899D" w14:textId="77777777" w:rsidTr="00FB6DE4">
        <w:trPr>
          <w:trHeight w:val="420"/>
        </w:trPr>
        <w:tc>
          <w:tcPr>
            <w:tcW w:w="948" w:type="dxa"/>
            <w:tcBorders>
              <w:top w:val="nil"/>
            </w:tcBorders>
            <w:shd w:val="clear" w:color="auto" w:fill="D8D8D8"/>
          </w:tcPr>
          <w:p w14:paraId="3BD5FA52" w14:textId="77777777" w:rsidR="00FB6DE4" w:rsidRDefault="00FB6DE4" w:rsidP="00FB6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4" w:type="dxa"/>
            <w:vMerge/>
            <w:shd w:val="clear" w:color="auto" w:fill="FFFFFF" w:themeFill="background1"/>
          </w:tcPr>
          <w:p w14:paraId="1AF0F3AF" w14:textId="77777777" w:rsidR="00FB6DE4" w:rsidRDefault="00FB6DE4" w:rsidP="00FB6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14:paraId="28C13686" w14:textId="77777777" w:rsidR="00FB6DE4" w:rsidRDefault="00FB6DE4" w:rsidP="00FB6DE4">
            <w:pPr>
              <w:pStyle w:val="TableParagraph"/>
              <w:spacing w:line="197" w:lineRule="exact"/>
              <w:ind w:left="26"/>
              <w:rPr>
                <w:sz w:val="17"/>
              </w:rPr>
            </w:pPr>
            <w:r>
              <w:rPr>
                <w:sz w:val="17"/>
              </w:rPr>
              <w:t>enacted.</w:t>
            </w:r>
          </w:p>
        </w:tc>
        <w:tc>
          <w:tcPr>
            <w:tcW w:w="1944" w:type="dxa"/>
            <w:tcBorders>
              <w:top w:val="nil"/>
            </w:tcBorders>
          </w:tcPr>
          <w:p w14:paraId="17558421" w14:textId="77777777" w:rsidR="00FB6DE4" w:rsidRDefault="00FB6DE4" w:rsidP="00FB6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14:paraId="46BAAA79" w14:textId="77777777" w:rsidR="00FB6DE4" w:rsidRDefault="00FB6DE4" w:rsidP="00FB6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14:paraId="022ABE8D" w14:textId="77777777" w:rsidR="00FB6DE4" w:rsidRDefault="00FB6DE4" w:rsidP="00FB6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14:paraId="3CDCCB7D" w14:textId="77777777" w:rsidR="00FB6DE4" w:rsidRDefault="00FB6DE4" w:rsidP="00FB6D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4" w:type="dxa"/>
            <w:tcBorders>
              <w:top w:val="nil"/>
            </w:tcBorders>
          </w:tcPr>
          <w:p w14:paraId="7D7750F4" w14:textId="77777777" w:rsidR="00FB6DE4" w:rsidRDefault="00FB6DE4" w:rsidP="00FB6D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DACCBBD" w14:textId="77777777" w:rsidR="00FB6DE4" w:rsidRDefault="00FB6DE4" w:rsidP="00FB6DE4">
      <w:pPr>
        <w:rPr>
          <w:rFonts w:ascii="Times New Roman"/>
          <w:sz w:val="16"/>
        </w:rPr>
      </w:pPr>
    </w:p>
    <w:p w14:paraId="3A974EB2" w14:textId="77777777" w:rsidR="00FB6DE4" w:rsidRDefault="00FB6DE4" w:rsidP="00FB6DE4">
      <w:pPr>
        <w:rPr>
          <w:rFonts w:ascii="Times New Roman"/>
          <w:sz w:val="16"/>
        </w:rPr>
      </w:pPr>
    </w:p>
    <w:p w14:paraId="3A6C58F2" w14:textId="77777777" w:rsidR="00FB6DE4" w:rsidRDefault="00FB6DE4" w:rsidP="00FB6DE4">
      <w:pPr>
        <w:rPr>
          <w:rFonts w:ascii="Times New Roman"/>
          <w:sz w:val="16"/>
        </w:rPr>
      </w:pPr>
    </w:p>
    <w:p w14:paraId="63EB3537" w14:textId="77777777" w:rsidR="00FB6DE4" w:rsidRDefault="00FB6DE4" w:rsidP="00FB6DE4">
      <w:pPr>
        <w:rPr>
          <w:rFonts w:ascii="Times New Roman"/>
          <w:sz w:val="16"/>
        </w:rPr>
        <w:sectPr w:rsidR="00FB6DE4" w:rsidSect="00A70AC8">
          <w:pgSz w:w="16840" w:h="23820"/>
          <w:pgMar w:top="1060" w:right="1160" w:bottom="280" w:left="880" w:header="624" w:footer="624" w:gutter="0"/>
          <w:cols w:space="720"/>
          <w:docGrid w:linePitch="299"/>
        </w:sectPr>
      </w:pPr>
    </w:p>
    <w:tbl>
      <w:tblPr>
        <w:tblpPr w:leftFromText="180" w:rightFromText="180" w:vertAnchor="text" w:horzAnchor="page" w:tblpX="1666" w:tblpY="57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9"/>
        <w:gridCol w:w="1135"/>
        <w:gridCol w:w="497"/>
        <w:gridCol w:w="671"/>
        <w:gridCol w:w="1176"/>
        <w:gridCol w:w="2335"/>
        <w:gridCol w:w="2243"/>
        <w:gridCol w:w="1151"/>
        <w:gridCol w:w="1176"/>
        <w:gridCol w:w="2335"/>
      </w:tblGrid>
      <w:tr w:rsidR="00FB6DE4" w14:paraId="236506C7" w14:textId="77777777" w:rsidTr="00BB640B">
        <w:trPr>
          <w:trHeight w:val="537"/>
        </w:trPr>
        <w:tc>
          <w:tcPr>
            <w:tcW w:w="13928" w:type="dxa"/>
            <w:gridSpan w:val="10"/>
            <w:tcBorders>
              <w:bottom w:val="single" w:sz="8" w:space="0" w:color="000000"/>
            </w:tcBorders>
            <w:shd w:val="clear" w:color="auto" w:fill="F1F1F1"/>
          </w:tcPr>
          <w:p w14:paraId="00CF14FE" w14:textId="77777777" w:rsidR="00FB6DE4" w:rsidRDefault="00FB6DE4" w:rsidP="00FB6DE4">
            <w:pPr>
              <w:pStyle w:val="TableParagraph"/>
              <w:spacing w:before="80"/>
              <w:ind w:left="4729" w:right="4693"/>
              <w:jc w:val="center"/>
              <w:rPr>
                <w:b/>
                <w:sz w:val="27"/>
              </w:rPr>
            </w:pPr>
            <w:r>
              <w:rPr>
                <w:b/>
                <w:color w:val="005D86"/>
                <w:sz w:val="27"/>
              </w:rPr>
              <w:t>Risk Rating Matrix and required actions</w:t>
            </w:r>
          </w:p>
        </w:tc>
      </w:tr>
      <w:tr w:rsidR="00FB6DE4" w14:paraId="258D0D8C" w14:textId="77777777" w:rsidTr="00BB640B">
        <w:trPr>
          <w:trHeight w:val="392"/>
        </w:trPr>
        <w:tc>
          <w:tcPr>
            <w:tcW w:w="13928" w:type="dxa"/>
            <w:gridSpan w:val="10"/>
            <w:tcBorders>
              <w:top w:val="single" w:sz="8" w:space="0" w:color="000000"/>
              <w:bottom w:val="single" w:sz="8" w:space="0" w:color="000000"/>
            </w:tcBorders>
          </w:tcPr>
          <w:p w14:paraId="75C1C41A" w14:textId="77777777" w:rsidR="00FB6DE4" w:rsidRDefault="00FB6DE4" w:rsidP="00FB6DE4">
            <w:pPr>
              <w:pStyle w:val="TableParagraph"/>
              <w:spacing w:line="276" w:lineRule="exact"/>
              <w:ind w:left="158"/>
              <w:rPr>
                <w:b/>
                <w:sz w:val="23"/>
              </w:rPr>
            </w:pPr>
            <w:r>
              <w:rPr>
                <w:b/>
                <w:color w:val="005D86"/>
                <w:sz w:val="23"/>
              </w:rPr>
              <w:t>Risk Rating Matrix</w:t>
            </w:r>
          </w:p>
        </w:tc>
      </w:tr>
      <w:tr w:rsidR="00FB6DE4" w14:paraId="05944B06" w14:textId="77777777" w:rsidTr="00BB640B">
        <w:trPr>
          <w:trHeight w:val="413"/>
        </w:trPr>
        <w:tc>
          <w:tcPr>
            <w:tcW w:w="234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5B86"/>
          </w:tcPr>
          <w:p w14:paraId="2F4D8BE7" w14:textId="77777777" w:rsidR="00FB6DE4" w:rsidRDefault="00FB6DE4" w:rsidP="00FB6DE4">
            <w:pPr>
              <w:pStyle w:val="TableParagraph"/>
              <w:spacing w:before="81"/>
              <w:ind w:left="152"/>
              <w:rPr>
                <w:b/>
                <w:i/>
                <w:sz w:val="18"/>
              </w:rPr>
            </w:pPr>
            <w:r>
              <w:rPr>
                <w:b/>
                <w:i/>
                <w:color w:val="FFFFFF"/>
                <w:w w:val="105"/>
                <w:sz w:val="18"/>
              </w:rPr>
              <w:t>CONSEQUENCE</w:t>
            </w:r>
          </w:p>
        </w:tc>
        <w:tc>
          <w:tcPr>
            <w:tcW w:w="23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5B86"/>
          </w:tcPr>
          <w:p w14:paraId="4CFCE0CD" w14:textId="77777777" w:rsidR="00FB6DE4" w:rsidRDefault="00FB6DE4" w:rsidP="00FB6DE4">
            <w:pPr>
              <w:pStyle w:val="TableParagraph"/>
              <w:spacing w:before="81"/>
              <w:ind w:left="588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Insignificant (1)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5B86"/>
          </w:tcPr>
          <w:p w14:paraId="1C49080B" w14:textId="77777777" w:rsidR="00FB6DE4" w:rsidRDefault="00FB6DE4" w:rsidP="00FB6DE4">
            <w:pPr>
              <w:pStyle w:val="TableParagraph"/>
              <w:spacing w:before="81"/>
              <w:ind w:left="771" w:right="73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Minor (2)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5B86"/>
          </w:tcPr>
          <w:p w14:paraId="38C6533B" w14:textId="77777777" w:rsidR="00FB6DE4" w:rsidRDefault="00FB6DE4" w:rsidP="00FB6DE4">
            <w:pPr>
              <w:pStyle w:val="TableParagraph"/>
              <w:spacing w:before="81"/>
              <w:ind w:left="590" w:right="55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Moderate (3)</w:t>
            </w:r>
          </w:p>
        </w:tc>
        <w:tc>
          <w:tcPr>
            <w:tcW w:w="23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5B86"/>
          </w:tcPr>
          <w:p w14:paraId="2B73D1FB" w14:textId="77777777" w:rsidR="00FB6DE4" w:rsidRDefault="00FB6DE4" w:rsidP="00FB6DE4">
            <w:pPr>
              <w:pStyle w:val="TableParagraph"/>
              <w:spacing w:before="81"/>
              <w:ind w:left="786" w:right="74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Major (4)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005B86"/>
          </w:tcPr>
          <w:p w14:paraId="154B51F8" w14:textId="77777777" w:rsidR="00FB6DE4" w:rsidRDefault="00FB6DE4" w:rsidP="00FB6DE4">
            <w:pPr>
              <w:pStyle w:val="TableParagraph"/>
              <w:spacing w:before="81"/>
              <w:ind w:left="756" w:right="70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Critical (5)</w:t>
            </w:r>
          </w:p>
        </w:tc>
      </w:tr>
      <w:tr w:rsidR="00FB6DE4" w14:paraId="7F7B66EB" w14:textId="77777777" w:rsidTr="00BB640B">
        <w:trPr>
          <w:trHeight w:val="417"/>
        </w:trPr>
        <w:tc>
          <w:tcPr>
            <w:tcW w:w="234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5B86"/>
          </w:tcPr>
          <w:p w14:paraId="250ED3F0" w14:textId="77777777" w:rsidR="00FB6DE4" w:rsidRDefault="00FB6DE4" w:rsidP="00FB6DE4">
            <w:pPr>
              <w:pStyle w:val="TableParagraph"/>
              <w:spacing w:before="84"/>
              <w:ind w:left="152"/>
              <w:rPr>
                <w:b/>
                <w:i/>
                <w:sz w:val="18"/>
              </w:rPr>
            </w:pPr>
            <w:r>
              <w:rPr>
                <w:b/>
                <w:i/>
                <w:color w:val="FFFFFF"/>
                <w:w w:val="105"/>
                <w:sz w:val="18"/>
              </w:rPr>
              <w:t>LIKELIHOOD</w:t>
            </w:r>
          </w:p>
        </w:tc>
        <w:tc>
          <w:tcPr>
            <w:tcW w:w="23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55EDA" w14:textId="77777777" w:rsidR="00FB6DE4" w:rsidRDefault="00FB6DE4" w:rsidP="00FB6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4A1AB" w14:textId="77777777" w:rsidR="00FB6DE4" w:rsidRDefault="00FB6DE4" w:rsidP="00FB6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AFA1B" w14:textId="77777777" w:rsidR="00FB6DE4" w:rsidRDefault="00FB6DE4" w:rsidP="00FB6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9C79B" w14:textId="77777777" w:rsidR="00FB6DE4" w:rsidRDefault="00FB6DE4" w:rsidP="00FB6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3B716F" w14:textId="77777777" w:rsidR="00FB6DE4" w:rsidRDefault="00FB6DE4" w:rsidP="00FB6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6DE4" w14:paraId="75175ECA" w14:textId="77777777" w:rsidTr="00BB640B">
        <w:trPr>
          <w:trHeight w:val="435"/>
        </w:trPr>
        <w:tc>
          <w:tcPr>
            <w:tcW w:w="234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5B86"/>
          </w:tcPr>
          <w:p w14:paraId="3C283D08" w14:textId="77777777" w:rsidR="00FB6DE4" w:rsidRDefault="00FB6DE4" w:rsidP="00FB6DE4">
            <w:pPr>
              <w:pStyle w:val="TableParagraph"/>
              <w:spacing w:before="93"/>
              <w:ind w:left="152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Almost certain (5)</w:t>
            </w:r>
          </w:p>
        </w:tc>
        <w:tc>
          <w:tcPr>
            <w:tcW w:w="23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6EBA38E4" w14:textId="77777777" w:rsidR="00FB6DE4" w:rsidRDefault="00FB6DE4" w:rsidP="00FB6DE4">
            <w:pPr>
              <w:pStyle w:val="TableParagraph"/>
              <w:spacing w:before="93"/>
              <w:ind w:left="805"/>
              <w:rPr>
                <w:sz w:val="18"/>
              </w:rPr>
            </w:pPr>
            <w:r>
              <w:rPr>
                <w:w w:val="105"/>
                <w:sz w:val="18"/>
              </w:rPr>
              <w:t>Moderate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79256CA0" w14:textId="77777777" w:rsidR="00FB6DE4" w:rsidRDefault="00FB6DE4" w:rsidP="00FB6DE4">
            <w:pPr>
              <w:pStyle w:val="TableParagraph"/>
              <w:spacing w:before="93"/>
              <w:ind w:left="771" w:right="73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Moderate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2BC52240" w14:textId="77777777" w:rsidR="00FB6DE4" w:rsidRDefault="00FB6DE4" w:rsidP="00FB6DE4">
            <w:pPr>
              <w:pStyle w:val="TableParagraph"/>
              <w:spacing w:before="93"/>
              <w:ind w:left="590" w:right="54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High</w:t>
            </w:r>
          </w:p>
        </w:tc>
        <w:tc>
          <w:tcPr>
            <w:tcW w:w="23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</w:tcPr>
          <w:p w14:paraId="44BFA8EC" w14:textId="77777777" w:rsidR="00FB6DE4" w:rsidRDefault="00FB6DE4" w:rsidP="00FB6DE4">
            <w:pPr>
              <w:pStyle w:val="TableParagraph"/>
              <w:spacing w:before="93"/>
              <w:ind w:left="784" w:right="748"/>
              <w:jc w:val="center"/>
              <w:rPr>
                <w:sz w:val="18"/>
              </w:rPr>
            </w:pPr>
            <w:r>
              <w:rPr>
                <w:color w:val="FFFFFF"/>
                <w:w w:val="105"/>
                <w:sz w:val="18"/>
              </w:rPr>
              <w:t>Extreme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0000"/>
          </w:tcPr>
          <w:p w14:paraId="07C03E01" w14:textId="77777777" w:rsidR="00FB6DE4" w:rsidRDefault="00FB6DE4" w:rsidP="00FB6DE4">
            <w:pPr>
              <w:pStyle w:val="TableParagraph"/>
              <w:spacing w:before="93"/>
              <w:ind w:left="753" w:right="704"/>
              <w:jc w:val="center"/>
              <w:rPr>
                <w:sz w:val="18"/>
              </w:rPr>
            </w:pPr>
            <w:r>
              <w:rPr>
                <w:color w:val="FFFFFF"/>
                <w:w w:val="105"/>
                <w:sz w:val="18"/>
              </w:rPr>
              <w:t>Extreme</w:t>
            </w:r>
          </w:p>
        </w:tc>
      </w:tr>
      <w:tr w:rsidR="00FB6DE4" w14:paraId="6B12EE1E" w14:textId="77777777" w:rsidTr="00BB640B">
        <w:trPr>
          <w:trHeight w:val="436"/>
        </w:trPr>
        <w:tc>
          <w:tcPr>
            <w:tcW w:w="234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5B86"/>
          </w:tcPr>
          <w:p w14:paraId="1C9C4E97" w14:textId="77777777" w:rsidR="00FB6DE4" w:rsidRDefault="00FB6DE4" w:rsidP="00FB6DE4">
            <w:pPr>
              <w:pStyle w:val="TableParagraph"/>
              <w:spacing w:before="93"/>
              <w:ind w:left="152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Likely (4)</w:t>
            </w:r>
          </w:p>
        </w:tc>
        <w:tc>
          <w:tcPr>
            <w:tcW w:w="23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4D"/>
          </w:tcPr>
          <w:p w14:paraId="337FBD37" w14:textId="77777777" w:rsidR="00FB6DE4" w:rsidRDefault="00FB6DE4" w:rsidP="00FB6DE4">
            <w:pPr>
              <w:pStyle w:val="TableParagraph"/>
              <w:spacing w:before="93"/>
              <w:ind w:left="1004" w:right="96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Low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468AAFF6" w14:textId="77777777" w:rsidR="00FB6DE4" w:rsidRDefault="00FB6DE4" w:rsidP="00FB6DE4">
            <w:pPr>
              <w:pStyle w:val="TableParagraph"/>
              <w:spacing w:before="93"/>
              <w:ind w:left="770" w:right="73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Moderate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518D470F" w14:textId="77777777" w:rsidR="00FB6DE4" w:rsidRDefault="00FB6DE4" w:rsidP="00FB6DE4">
            <w:pPr>
              <w:pStyle w:val="TableParagraph"/>
              <w:spacing w:before="93"/>
              <w:ind w:left="590" w:right="54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High</w:t>
            </w:r>
          </w:p>
        </w:tc>
        <w:tc>
          <w:tcPr>
            <w:tcW w:w="23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33EBEA5C" w14:textId="77777777" w:rsidR="00FB6DE4" w:rsidRDefault="00FB6DE4" w:rsidP="00FB6DE4">
            <w:pPr>
              <w:pStyle w:val="TableParagraph"/>
              <w:spacing w:before="93"/>
              <w:ind w:left="786" w:right="74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High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0000"/>
          </w:tcPr>
          <w:p w14:paraId="7C8A9213" w14:textId="77777777" w:rsidR="00FB6DE4" w:rsidRDefault="00FB6DE4" w:rsidP="00FB6DE4">
            <w:pPr>
              <w:pStyle w:val="TableParagraph"/>
              <w:spacing w:before="93"/>
              <w:ind w:left="754" w:right="704"/>
              <w:jc w:val="center"/>
              <w:rPr>
                <w:sz w:val="18"/>
              </w:rPr>
            </w:pPr>
            <w:r>
              <w:rPr>
                <w:color w:val="FFFFFF"/>
                <w:w w:val="105"/>
                <w:sz w:val="18"/>
              </w:rPr>
              <w:t>Extreme</w:t>
            </w:r>
          </w:p>
        </w:tc>
      </w:tr>
      <w:tr w:rsidR="00FB6DE4" w14:paraId="2FA23289" w14:textId="77777777" w:rsidTr="00BB640B">
        <w:trPr>
          <w:trHeight w:val="418"/>
        </w:trPr>
        <w:tc>
          <w:tcPr>
            <w:tcW w:w="234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5B86"/>
          </w:tcPr>
          <w:p w14:paraId="5045E19E" w14:textId="77777777" w:rsidR="00FB6DE4" w:rsidRDefault="00FB6DE4" w:rsidP="00FB6DE4">
            <w:pPr>
              <w:pStyle w:val="TableParagraph"/>
              <w:spacing w:before="84"/>
              <w:ind w:left="152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Possible (3)</w:t>
            </w:r>
          </w:p>
        </w:tc>
        <w:tc>
          <w:tcPr>
            <w:tcW w:w="23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4D"/>
          </w:tcPr>
          <w:p w14:paraId="23ED59D2" w14:textId="77777777" w:rsidR="00FB6DE4" w:rsidRDefault="00FB6DE4" w:rsidP="00FB6DE4">
            <w:pPr>
              <w:pStyle w:val="TableParagraph"/>
              <w:spacing w:before="84"/>
              <w:ind w:left="1004" w:right="96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Low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639B8496" w14:textId="77777777" w:rsidR="00FB6DE4" w:rsidRDefault="00FB6DE4" w:rsidP="00FB6DE4">
            <w:pPr>
              <w:pStyle w:val="TableParagraph"/>
              <w:spacing w:before="84"/>
              <w:ind w:left="770" w:right="73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Moderate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603A4A47" w14:textId="77777777" w:rsidR="00FB6DE4" w:rsidRDefault="00FB6DE4" w:rsidP="00FB6DE4">
            <w:pPr>
              <w:pStyle w:val="TableParagraph"/>
              <w:spacing w:before="84"/>
              <w:ind w:left="590" w:right="55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Moderate</w:t>
            </w:r>
          </w:p>
        </w:tc>
        <w:tc>
          <w:tcPr>
            <w:tcW w:w="23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14:paraId="37407330" w14:textId="77777777" w:rsidR="00FB6DE4" w:rsidRDefault="00FB6DE4" w:rsidP="00FB6DE4">
            <w:pPr>
              <w:pStyle w:val="TableParagraph"/>
              <w:spacing w:before="84"/>
              <w:ind w:left="786" w:right="74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High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0000"/>
          </w:tcPr>
          <w:p w14:paraId="3E8FD9C5" w14:textId="77777777" w:rsidR="00FB6DE4" w:rsidRDefault="00FB6DE4" w:rsidP="00FB6DE4">
            <w:pPr>
              <w:pStyle w:val="TableParagraph"/>
              <w:spacing w:before="84"/>
              <w:ind w:left="755" w:right="70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High</w:t>
            </w:r>
          </w:p>
        </w:tc>
      </w:tr>
      <w:tr w:rsidR="00FB6DE4" w14:paraId="57E2AEDC" w14:textId="77777777" w:rsidTr="00BB640B">
        <w:trPr>
          <w:trHeight w:val="417"/>
        </w:trPr>
        <w:tc>
          <w:tcPr>
            <w:tcW w:w="234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5B86"/>
          </w:tcPr>
          <w:p w14:paraId="7C796EAF" w14:textId="77777777" w:rsidR="00FB6DE4" w:rsidRDefault="00FB6DE4" w:rsidP="00FB6DE4">
            <w:pPr>
              <w:pStyle w:val="TableParagraph"/>
              <w:spacing w:before="84"/>
              <w:ind w:left="152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Unlikely (2)</w:t>
            </w:r>
          </w:p>
        </w:tc>
        <w:tc>
          <w:tcPr>
            <w:tcW w:w="23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4D"/>
          </w:tcPr>
          <w:p w14:paraId="59982343" w14:textId="77777777" w:rsidR="00FB6DE4" w:rsidRDefault="00FB6DE4" w:rsidP="00FB6DE4">
            <w:pPr>
              <w:pStyle w:val="TableParagraph"/>
              <w:spacing w:before="84"/>
              <w:ind w:left="1004" w:right="96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Low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4D"/>
          </w:tcPr>
          <w:p w14:paraId="3C8DAC90" w14:textId="77777777" w:rsidR="00FB6DE4" w:rsidRDefault="00FB6DE4" w:rsidP="00FB6DE4">
            <w:pPr>
              <w:pStyle w:val="TableParagraph"/>
              <w:spacing w:before="84"/>
              <w:ind w:left="771" w:right="73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Low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2221E762" w14:textId="77777777" w:rsidR="00FB6DE4" w:rsidRDefault="00FB6DE4" w:rsidP="00FB6DE4">
            <w:pPr>
              <w:pStyle w:val="TableParagraph"/>
              <w:spacing w:before="84"/>
              <w:ind w:left="589" w:right="55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Moderate</w:t>
            </w:r>
          </w:p>
        </w:tc>
        <w:tc>
          <w:tcPr>
            <w:tcW w:w="23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</w:tcPr>
          <w:p w14:paraId="09B650A1" w14:textId="77777777" w:rsidR="00FB6DE4" w:rsidRDefault="00FB6DE4" w:rsidP="00FB6DE4">
            <w:pPr>
              <w:pStyle w:val="TableParagraph"/>
              <w:spacing w:before="84"/>
              <w:ind w:left="796"/>
              <w:rPr>
                <w:sz w:val="18"/>
              </w:rPr>
            </w:pPr>
            <w:r>
              <w:rPr>
                <w:w w:val="105"/>
                <w:sz w:val="18"/>
              </w:rPr>
              <w:t>Moderate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000"/>
          </w:tcPr>
          <w:p w14:paraId="323FE28B" w14:textId="77777777" w:rsidR="00FB6DE4" w:rsidRDefault="00FB6DE4" w:rsidP="00FB6DE4">
            <w:pPr>
              <w:pStyle w:val="TableParagraph"/>
              <w:spacing w:before="84"/>
              <w:ind w:left="753" w:right="70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Moderate</w:t>
            </w:r>
          </w:p>
        </w:tc>
      </w:tr>
      <w:tr w:rsidR="00FB6DE4" w14:paraId="39D1E67F" w14:textId="77777777" w:rsidTr="00BB640B">
        <w:trPr>
          <w:trHeight w:val="418"/>
        </w:trPr>
        <w:tc>
          <w:tcPr>
            <w:tcW w:w="234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5B86"/>
          </w:tcPr>
          <w:p w14:paraId="2E5B08E3" w14:textId="77777777" w:rsidR="00FB6DE4" w:rsidRDefault="00FB6DE4" w:rsidP="00FB6DE4">
            <w:pPr>
              <w:pStyle w:val="TableParagraph"/>
              <w:spacing w:before="84"/>
              <w:ind w:left="152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Rare (1)</w:t>
            </w:r>
          </w:p>
        </w:tc>
        <w:tc>
          <w:tcPr>
            <w:tcW w:w="23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4D"/>
          </w:tcPr>
          <w:p w14:paraId="7570B392" w14:textId="77777777" w:rsidR="00FB6DE4" w:rsidRDefault="00FB6DE4" w:rsidP="00FB6DE4">
            <w:pPr>
              <w:pStyle w:val="TableParagraph"/>
              <w:spacing w:before="84"/>
              <w:ind w:left="1004" w:right="96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Low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4D"/>
          </w:tcPr>
          <w:p w14:paraId="7FA5D056" w14:textId="77777777" w:rsidR="00FB6DE4" w:rsidRDefault="00FB6DE4" w:rsidP="00FB6DE4">
            <w:pPr>
              <w:pStyle w:val="TableParagraph"/>
              <w:spacing w:before="84"/>
              <w:ind w:left="771" w:right="73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Low</w:t>
            </w:r>
          </w:p>
        </w:tc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4D"/>
          </w:tcPr>
          <w:p w14:paraId="17366D74" w14:textId="77777777" w:rsidR="00FB6DE4" w:rsidRDefault="00FB6DE4" w:rsidP="00FB6DE4">
            <w:pPr>
              <w:pStyle w:val="TableParagraph"/>
              <w:spacing w:before="84"/>
              <w:ind w:left="590" w:right="55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Low</w:t>
            </w:r>
          </w:p>
        </w:tc>
        <w:tc>
          <w:tcPr>
            <w:tcW w:w="23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4D"/>
          </w:tcPr>
          <w:p w14:paraId="1E11B882" w14:textId="77777777" w:rsidR="00FB6DE4" w:rsidRDefault="00FB6DE4" w:rsidP="00FB6DE4">
            <w:pPr>
              <w:pStyle w:val="TableParagraph"/>
              <w:spacing w:before="84"/>
              <w:ind w:left="786" w:right="7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Low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000"/>
          </w:tcPr>
          <w:p w14:paraId="28E02400" w14:textId="77777777" w:rsidR="00FB6DE4" w:rsidRDefault="00FB6DE4" w:rsidP="00FB6DE4">
            <w:pPr>
              <w:pStyle w:val="TableParagraph"/>
              <w:spacing w:before="84"/>
              <w:ind w:left="751" w:right="70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Moderate</w:t>
            </w:r>
          </w:p>
        </w:tc>
      </w:tr>
      <w:tr w:rsidR="00FB6DE4" w14:paraId="27B47C66" w14:textId="77777777" w:rsidTr="00BB640B">
        <w:trPr>
          <w:trHeight w:val="152"/>
        </w:trPr>
        <w:tc>
          <w:tcPr>
            <w:tcW w:w="13928" w:type="dxa"/>
            <w:gridSpan w:val="10"/>
            <w:tcBorders>
              <w:top w:val="single" w:sz="8" w:space="0" w:color="000000"/>
              <w:bottom w:val="single" w:sz="8" w:space="0" w:color="000000"/>
            </w:tcBorders>
          </w:tcPr>
          <w:p w14:paraId="44846F74" w14:textId="77777777" w:rsidR="00FB6DE4" w:rsidRDefault="00FB6DE4" w:rsidP="00FB6DE4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B6DE4" w14:paraId="7F0DD693" w14:textId="77777777" w:rsidTr="00BB640B">
        <w:trPr>
          <w:trHeight w:val="412"/>
        </w:trPr>
        <w:tc>
          <w:tcPr>
            <w:tcW w:w="3512" w:type="dxa"/>
            <w:gridSpan w:val="4"/>
            <w:tcBorders>
              <w:top w:val="single" w:sz="8" w:space="0" w:color="000000"/>
              <w:right w:val="single" w:sz="8" w:space="0" w:color="000000"/>
            </w:tcBorders>
            <w:shd w:val="clear" w:color="auto" w:fill="92D04D"/>
          </w:tcPr>
          <w:p w14:paraId="521524ED" w14:textId="77777777" w:rsidR="00FB6DE4" w:rsidRDefault="00FB6DE4" w:rsidP="00FB6DE4">
            <w:pPr>
              <w:pStyle w:val="TableParagraph"/>
              <w:spacing w:before="87"/>
              <w:ind w:left="1268" w:right="1241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LOW = 1 – 4</w:t>
            </w:r>
          </w:p>
        </w:tc>
        <w:tc>
          <w:tcPr>
            <w:tcW w:w="351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C000"/>
          </w:tcPr>
          <w:p w14:paraId="10368A11" w14:textId="77777777" w:rsidR="00FB6DE4" w:rsidRDefault="00FB6DE4" w:rsidP="00FB6DE4">
            <w:pPr>
              <w:pStyle w:val="TableParagraph"/>
              <w:spacing w:before="87"/>
              <w:ind w:left="100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MODERATE = 5 – 11</w:t>
            </w:r>
          </w:p>
        </w:tc>
        <w:tc>
          <w:tcPr>
            <w:tcW w:w="339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0000"/>
          </w:tcPr>
          <w:p w14:paraId="175B6C38" w14:textId="77777777" w:rsidR="00FB6DE4" w:rsidRDefault="00FB6DE4" w:rsidP="00FB6DE4">
            <w:pPr>
              <w:pStyle w:val="TableParagraph"/>
              <w:spacing w:before="87"/>
              <w:ind w:left="114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HIGH = 12 – 16</w:t>
            </w:r>
          </w:p>
        </w:tc>
        <w:tc>
          <w:tcPr>
            <w:tcW w:w="3511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C00000"/>
          </w:tcPr>
          <w:p w14:paraId="2953631B" w14:textId="77777777" w:rsidR="00FB6DE4" w:rsidRDefault="00FB6DE4" w:rsidP="00FB6DE4">
            <w:pPr>
              <w:pStyle w:val="TableParagraph"/>
              <w:spacing w:before="87"/>
              <w:ind w:left="1036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EXTREME = 17 – 25</w:t>
            </w:r>
          </w:p>
        </w:tc>
      </w:tr>
      <w:tr w:rsidR="00FB6DE4" w14:paraId="4D2FD824" w14:textId="77777777" w:rsidTr="00BB640B">
        <w:trPr>
          <w:trHeight w:val="380"/>
        </w:trPr>
        <w:tc>
          <w:tcPr>
            <w:tcW w:w="13928" w:type="dxa"/>
            <w:gridSpan w:val="10"/>
            <w:tcBorders>
              <w:bottom w:val="single" w:sz="8" w:space="0" w:color="000000"/>
            </w:tcBorders>
          </w:tcPr>
          <w:p w14:paraId="50EDC874" w14:textId="77777777" w:rsidR="00FB6DE4" w:rsidRDefault="00FB6DE4" w:rsidP="00FB6DE4">
            <w:pPr>
              <w:pStyle w:val="TableParagraph"/>
              <w:spacing w:before="28"/>
              <w:ind w:left="158"/>
              <w:rPr>
                <w:b/>
                <w:sz w:val="23"/>
              </w:rPr>
            </w:pPr>
            <w:r>
              <w:rPr>
                <w:b/>
                <w:color w:val="005D86"/>
                <w:sz w:val="23"/>
              </w:rPr>
              <w:t>Risk Rating Required Actions</w:t>
            </w:r>
          </w:p>
        </w:tc>
      </w:tr>
      <w:tr w:rsidR="00FB6DE4" w14:paraId="16526F19" w14:textId="77777777" w:rsidTr="00A70AC8">
        <w:trPr>
          <w:trHeight w:val="410"/>
        </w:trPr>
        <w:tc>
          <w:tcPr>
            <w:tcW w:w="1209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005B86"/>
          </w:tcPr>
          <w:p w14:paraId="3F83BA4A" w14:textId="77777777" w:rsidR="00FB6DE4" w:rsidRDefault="00FB6DE4" w:rsidP="00FB6DE4">
            <w:pPr>
              <w:pStyle w:val="TableParagraph"/>
              <w:spacing w:before="80"/>
              <w:ind w:left="152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Rating</w:t>
            </w:r>
          </w:p>
        </w:tc>
        <w:tc>
          <w:tcPr>
            <w:tcW w:w="11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5B86"/>
          </w:tcPr>
          <w:p w14:paraId="3B8E8139" w14:textId="77777777" w:rsidR="00FB6DE4" w:rsidRDefault="00FB6DE4" w:rsidP="00FB6DE4">
            <w:pPr>
              <w:pStyle w:val="TableParagraph"/>
              <w:spacing w:before="80"/>
              <w:ind w:left="24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Description</w:t>
            </w:r>
          </w:p>
        </w:tc>
        <w:tc>
          <w:tcPr>
            <w:tcW w:w="4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5B86"/>
          </w:tcPr>
          <w:p w14:paraId="65004777" w14:textId="77777777" w:rsidR="00FB6DE4" w:rsidRDefault="00FB6DE4" w:rsidP="00FB6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5B86"/>
          </w:tcPr>
          <w:p w14:paraId="56C27F50" w14:textId="77777777" w:rsidR="00FB6DE4" w:rsidRDefault="00FB6DE4" w:rsidP="00FB6DE4">
            <w:pPr>
              <w:pStyle w:val="TableParagraph"/>
              <w:spacing w:before="80"/>
              <w:ind w:left="173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Required Action</w:t>
            </w:r>
          </w:p>
        </w:tc>
        <w:tc>
          <w:tcPr>
            <w:tcW w:w="23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5B86"/>
          </w:tcPr>
          <w:p w14:paraId="7E9B0D28" w14:textId="77777777" w:rsidR="00FB6DE4" w:rsidRDefault="00FB6DE4" w:rsidP="00FB6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5B86"/>
          </w:tcPr>
          <w:p w14:paraId="1D54A35B" w14:textId="77777777" w:rsidR="00FB6DE4" w:rsidRDefault="00FB6DE4" w:rsidP="00FB6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5B86"/>
          </w:tcPr>
          <w:p w14:paraId="530B9C38" w14:textId="77777777" w:rsidR="00FB6DE4" w:rsidRDefault="00FB6DE4" w:rsidP="00FB6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5B86"/>
          </w:tcPr>
          <w:p w14:paraId="7F74F917" w14:textId="77777777" w:rsidR="00FB6DE4" w:rsidRDefault="00FB6DE4" w:rsidP="00FB6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35" w:type="dxa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005B86"/>
          </w:tcPr>
          <w:p w14:paraId="4584E503" w14:textId="77777777" w:rsidR="00FB6DE4" w:rsidRDefault="00FB6DE4" w:rsidP="00FB6D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B6DE4" w14:paraId="21C194A3" w14:textId="77777777" w:rsidTr="00BB640B">
        <w:trPr>
          <w:trHeight w:val="1049"/>
        </w:trPr>
        <w:tc>
          <w:tcPr>
            <w:tcW w:w="1209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92D04D"/>
          </w:tcPr>
          <w:p w14:paraId="737CBEBD" w14:textId="77777777" w:rsidR="00FB6DE4" w:rsidRDefault="00FB6DE4" w:rsidP="00FB6DE4">
            <w:pPr>
              <w:pStyle w:val="TableParagraph"/>
              <w:rPr>
                <w:b/>
                <w:sz w:val="18"/>
              </w:rPr>
            </w:pPr>
          </w:p>
          <w:p w14:paraId="13AE3C65" w14:textId="77777777" w:rsidR="00FB6DE4" w:rsidRDefault="00FB6DE4" w:rsidP="00FB6DE4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1E4F992E" w14:textId="77777777" w:rsidR="00FB6DE4" w:rsidRDefault="00FB6DE4" w:rsidP="00FB6DE4">
            <w:pPr>
              <w:pStyle w:val="TableParagraph"/>
              <w:ind w:left="15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L (1 – 4)</w:t>
            </w:r>
          </w:p>
        </w:tc>
        <w:tc>
          <w:tcPr>
            <w:tcW w:w="11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92D04D"/>
          </w:tcPr>
          <w:p w14:paraId="6EB42CCF" w14:textId="77777777" w:rsidR="00FB6DE4" w:rsidRDefault="00FB6DE4" w:rsidP="00FB6DE4">
            <w:pPr>
              <w:pStyle w:val="TableParagraph"/>
              <w:rPr>
                <w:b/>
                <w:sz w:val="18"/>
              </w:rPr>
            </w:pPr>
          </w:p>
          <w:p w14:paraId="1127FCC2" w14:textId="77777777" w:rsidR="00FB6DE4" w:rsidRDefault="00FB6DE4" w:rsidP="00FB6DE4">
            <w:pPr>
              <w:pStyle w:val="TableParagraph"/>
              <w:spacing w:before="8"/>
              <w:rPr>
                <w:b/>
                <w:sz w:val="14"/>
              </w:rPr>
            </w:pPr>
          </w:p>
          <w:p w14:paraId="4618662F" w14:textId="77777777" w:rsidR="00FB6DE4" w:rsidRDefault="00FB6DE4" w:rsidP="00FB6DE4">
            <w:pPr>
              <w:pStyle w:val="TableParagraph"/>
              <w:ind w:left="24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Low</w:t>
            </w:r>
          </w:p>
        </w:tc>
        <w:tc>
          <w:tcPr>
            <w:tcW w:w="4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92D04D"/>
          </w:tcPr>
          <w:p w14:paraId="3114EC65" w14:textId="77777777" w:rsidR="00FB6DE4" w:rsidRDefault="00FB6DE4" w:rsidP="00FB6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87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0ABDB7EF" w14:textId="77777777" w:rsidR="00FB6DE4" w:rsidRDefault="00FB6DE4" w:rsidP="00FB6DE4">
            <w:pPr>
              <w:pStyle w:val="TableParagraph"/>
              <w:spacing w:before="9"/>
              <w:rPr>
                <w:b/>
              </w:rPr>
            </w:pPr>
          </w:p>
          <w:p w14:paraId="2B460C1D" w14:textId="77777777" w:rsidR="00FB6DE4" w:rsidRDefault="00FB6DE4" w:rsidP="00FB6DE4">
            <w:pPr>
              <w:pStyle w:val="TableParagraph"/>
              <w:ind w:left="17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Acceptable:</w:t>
            </w:r>
          </w:p>
          <w:p w14:paraId="394B8888" w14:textId="77777777" w:rsidR="00FB6DE4" w:rsidRDefault="00FB6DE4" w:rsidP="00FB6DE4">
            <w:pPr>
              <w:pStyle w:val="TableParagraph"/>
              <w:spacing w:before="23"/>
              <w:ind w:left="171"/>
              <w:rPr>
                <w:sz w:val="18"/>
              </w:rPr>
            </w:pPr>
            <w:r>
              <w:rPr>
                <w:w w:val="105"/>
                <w:sz w:val="18"/>
              </w:rPr>
              <w:t>Unlikely to require specific application of resources; Manage by routine procedures. Monitor and review.</w:t>
            </w:r>
          </w:p>
        </w:tc>
      </w:tr>
      <w:tr w:rsidR="00FB6DE4" w14:paraId="58326BBC" w14:textId="77777777" w:rsidTr="00BB640B">
        <w:trPr>
          <w:trHeight w:val="1367"/>
        </w:trPr>
        <w:tc>
          <w:tcPr>
            <w:tcW w:w="1209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FFC000"/>
          </w:tcPr>
          <w:p w14:paraId="1A6FF2C8" w14:textId="77777777" w:rsidR="00FB6DE4" w:rsidRDefault="00FB6DE4" w:rsidP="00FB6DE4">
            <w:pPr>
              <w:pStyle w:val="TableParagraph"/>
              <w:rPr>
                <w:b/>
                <w:sz w:val="18"/>
              </w:rPr>
            </w:pPr>
          </w:p>
          <w:p w14:paraId="53C193A9" w14:textId="77777777" w:rsidR="00FB6DE4" w:rsidRDefault="00FB6DE4" w:rsidP="00FB6DE4">
            <w:pPr>
              <w:pStyle w:val="TableParagraph"/>
              <w:rPr>
                <w:b/>
                <w:sz w:val="18"/>
              </w:rPr>
            </w:pPr>
          </w:p>
          <w:p w14:paraId="444A8C4B" w14:textId="77777777" w:rsidR="00FB6DE4" w:rsidRDefault="00FB6DE4" w:rsidP="00FB6DE4">
            <w:pPr>
              <w:pStyle w:val="TableParagraph"/>
              <w:spacing w:before="119"/>
              <w:ind w:left="15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 (5 – 11)</w:t>
            </w:r>
          </w:p>
        </w:tc>
        <w:tc>
          <w:tcPr>
            <w:tcW w:w="11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C000"/>
          </w:tcPr>
          <w:p w14:paraId="7AF4E12D" w14:textId="77777777" w:rsidR="00FB6DE4" w:rsidRDefault="00FB6DE4" w:rsidP="00FB6DE4">
            <w:pPr>
              <w:pStyle w:val="TableParagraph"/>
              <w:rPr>
                <w:b/>
                <w:sz w:val="18"/>
              </w:rPr>
            </w:pPr>
          </w:p>
          <w:p w14:paraId="1F6F6393" w14:textId="77777777" w:rsidR="00FB6DE4" w:rsidRDefault="00FB6DE4" w:rsidP="00FB6DE4">
            <w:pPr>
              <w:pStyle w:val="TableParagraph"/>
              <w:rPr>
                <w:b/>
                <w:sz w:val="18"/>
              </w:rPr>
            </w:pPr>
          </w:p>
          <w:p w14:paraId="0F4BCB5B" w14:textId="77777777" w:rsidR="00FB6DE4" w:rsidRDefault="00FB6DE4" w:rsidP="00FB6DE4">
            <w:pPr>
              <w:pStyle w:val="TableParagraph"/>
              <w:spacing w:before="119"/>
              <w:ind w:left="24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Moderate</w:t>
            </w:r>
          </w:p>
        </w:tc>
        <w:tc>
          <w:tcPr>
            <w:tcW w:w="4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C000"/>
          </w:tcPr>
          <w:p w14:paraId="69C52A70" w14:textId="77777777" w:rsidR="00FB6DE4" w:rsidRDefault="00FB6DE4" w:rsidP="00FB6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87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4BF9F65C" w14:textId="77777777" w:rsidR="00FB6DE4" w:rsidRDefault="00FB6DE4" w:rsidP="00FB6DE4">
            <w:pPr>
              <w:pStyle w:val="TableParagraph"/>
              <w:rPr>
                <w:b/>
                <w:sz w:val="16"/>
              </w:rPr>
            </w:pPr>
          </w:p>
          <w:p w14:paraId="4F6D01EF" w14:textId="77777777" w:rsidR="00FB6DE4" w:rsidRDefault="00FB6DE4" w:rsidP="00FB6DE4">
            <w:pPr>
              <w:pStyle w:val="TableParagraph"/>
              <w:ind w:left="17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Acceptable:</w:t>
            </w:r>
          </w:p>
          <w:p w14:paraId="23F017DA" w14:textId="77777777" w:rsidR="00FB6DE4" w:rsidRDefault="00FB6DE4" w:rsidP="00FB6DE4">
            <w:pPr>
              <w:pStyle w:val="TableParagraph"/>
              <w:spacing w:before="22" w:line="264" w:lineRule="auto"/>
              <w:ind w:left="171"/>
              <w:rPr>
                <w:sz w:val="18"/>
              </w:rPr>
            </w:pPr>
            <w:r>
              <w:rPr>
                <w:w w:val="105"/>
                <w:sz w:val="18"/>
              </w:rPr>
              <w:t>Unlikely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cause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much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impact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and/or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threaten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efficiency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effectiveness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program/activity.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Treatment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plans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developed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 implemented by operational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managers.</w:t>
            </w:r>
          </w:p>
          <w:p w14:paraId="4CCFBA7F" w14:textId="77777777" w:rsidR="00FB6DE4" w:rsidRDefault="00FB6DE4" w:rsidP="00FB6DE4">
            <w:pPr>
              <w:pStyle w:val="TableParagraph"/>
              <w:spacing w:before="2"/>
              <w:ind w:left="171"/>
              <w:rPr>
                <w:sz w:val="18"/>
              </w:rPr>
            </w:pPr>
            <w:r>
              <w:rPr>
                <w:w w:val="105"/>
                <w:sz w:val="18"/>
              </w:rPr>
              <w:t>Manage by specific monitoring or response procedures.</w:t>
            </w:r>
          </w:p>
        </w:tc>
      </w:tr>
      <w:tr w:rsidR="00FB6DE4" w14:paraId="016E9ED3" w14:textId="77777777" w:rsidTr="00BB640B">
        <w:trPr>
          <w:trHeight w:val="1272"/>
        </w:trPr>
        <w:tc>
          <w:tcPr>
            <w:tcW w:w="1209" w:type="dxa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FF0000"/>
          </w:tcPr>
          <w:p w14:paraId="215BDDB8" w14:textId="77777777" w:rsidR="00FB6DE4" w:rsidRDefault="00FB6DE4" w:rsidP="00FB6DE4">
            <w:pPr>
              <w:pStyle w:val="TableParagraph"/>
              <w:rPr>
                <w:b/>
                <w:sz w:val="18"/>
              </w:rPr>
            </w:pPr>
          </w:p>
          <w:p w14:paraId="5C55AE30" w14:textId="77777777" w:rsidR="00FB6DE4" w:rsidRDefault="00FB6DE4" w:rsidP="00FB6DE4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E08592D" w14:textId="77777777" w:rsidR="00FB6DE4" w:rsidRDefault="00FB6DE4" w:rsidP="00FB6DE4">
            <w:pPr>
              <w:pStyle w:val="TableParagraph"/>
              <w:ind w:left="152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 (12 – 16)</w:t>
            </w:r>
          </w:p>
        </w:tc>
        <w:tc>
          <w:tcPr>
            <w:tcW w:w="11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0000"/>
          </w:tcPr>
          <w:p w14:paraId="01520937" w14:textId="77777777" w:rsidR="00FB6DE4" w:rsidRDefault="00FB6DE4" w:rsidP="00FB6DE4">
            <w:pPr>
              <w:pStyle w:val="TableParagraph"/>
              <w:rPr>
                <w:b/>
                <w:sz w:val="18"/>
              </w:rPr>
            </w:pPr>
          </w:p>
          <w:p w14:paraId="43382BBE" w14:textId="77777777" w:rsidR="00FB6DE4" w:rsidRDefault="00FB6DE4" w:rsidP="00FB6DE4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CF2EAAB" w14:textId="77777777" w:rsidR="00FB6DE4" w:rsidRDefault="00FB6DE4" w:rsidP="00FB6DE4">
            <w:pPr>
              <w:pStyle w:val="TableParagraph"/>
              <w:ind w:left="243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High</w:t>
            </w:r>
          </w:p>
        </w:tc>
        <w:tc>
          <w:tcPr>
            <w:tcW w:w="4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0000"/>
          </w:tcPr>
          <w:p w14:paraId="6E2194D5" w14:textId="77777777" w:rsidR="00FB6DE4" w:rsidRDefault="00FB6DE4" w:rsidP="00FB6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87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957B31B" w14:textId="77777777" w:rsidR="00FB6DE4" w:rsidRDefault="00FB6DE4" w:rsidP="00FB6DE4">
            <w:pPr>
              <w:pStyle w:val="TableParagraph"/>
              <w:spacing w:before="147"/>
              <w:ind w:left="171"/>
              <w:rPr>
                <w:b/>
                <w:sz w:val="18"/>
              </w:rPr>
            </w:pPr>
            <w:proofErr w:type="gramStart"/>
            <w:r>
              <w:rPr>
                <w:b/>
                <w:color w:val="FF0000"/>
                <w:w w:val="105"/>
                <w:sz w:val="18"/>
              </w:rPr>
              <w:t>Generally</w:t>
            </w:r>
            <w:proofErr w:type="gramEnd"/>
            <w:r>
              <w:rPr>
                <w:b/>
                <w:color w:val="FF0000"/>
                <w:w w:val="105"/>
                <w:sz w:val="18"/>
              </w:rPr>
              <w:t xml:space="preserve"> not acceptable</w:t>
            </w:r>
            <w:r>
              <w:rPr>
                <w:b/>
                <w:w w:val="105"/>
                <w:sz w:val="18"/>
              </w:rPr>
              <w:t>:</w:t>
            </w:r>
          </w:p>
          <w:p w14:paraId="547ED2DF" w14:textId="77777777" w:rsidR="00FB6DE4" w:rsidRDefault="00FB6DE4" w:rsidP="00FB6DE4">
            <w:pPr>
              <w:pStyle w:val="TableParagraph"/>
              <w:spacing w:before="23"/>
              <w:ind w:left="171"/>
              <w:rPr>
                <w:sz w:val="18"/>
              </w:rPr>
            </w:pPr>
            <w:r>
              <w:rPr>
                <w:w w:val="105"/>
                <w:sz w:val="18"/>
              </w:rPr>
              <w:t xml:space="preserve">Likely to have some impact, disruption or breach of </w:t>
            </w:r>
            <w:proofErr w:type="gramStart"/>
            <w:r>
              <w:rPr>
                <w:w w:val="105"/>
                <w:sz w:val="18"/>
              </w:rPr>
              <w:t>controls</w:t>
            </w:r>
            <w:proofErr w:type="gramEnd"/>
            <w:r>
              <w:rPr>
                <w:w w:val="105"/>
                <w:sz w:val="18"/>
              </w:rPr>
              <w:t>.</w:t>
            </w:r>
          </w:p>
          <w:p w14:paraId="206C9A78" w14:textId="77777777" w:rsidR="00FB6DE4" w:rsidRDefault="00FB6DE4" w:rsidP="00FB6DE4">
            <w:pPr>
              <w:pStyle w:val="TableParagraph"/>
              <w:spacing w:before="22" w:line="264" w:lineRule="auto"/>
              <w:ind w:left="171" w:hanging="1"/>
              <w:rPr>
                <w:sz w:val="18"/>
              </w:rPr>
            </w:pPr>
            <w:r>
              <w:rPr>
                <w:w w:val="105"/>
                <w:sz w:val="18"/>
              </w:rPr>
              <w:t>Senior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management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attention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needed</w:t>
            </w:r>
            <w:proofErr w:type="gramEnd"/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management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responsibility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specified;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Treatment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plans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developed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reported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relevant Executive </w:t>
            </w:r>
            <w:proofErr w:type="gramStart"/>
            <w:r>
              <w:rPr>
                <w:w w:val="105"/>
                <w:sz w:val="18"/>
              </w:rPr>
              <w:t>member</w:t>
            </w:r>
            <w:proofErr w:type="gramEnd"/>
            <w:r>
              <w:rPr>
                <w:w w:val="105"/>
                <w:sz w:val="18"/>
              </w:rPr>
              <w:t>(s) or Vice Chancellor at monthly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VCG.</w:t>
            </w:r>
          </w:p>
        </w:tc>
      </w:tr>
      <w:tr w:rsidR="00FB6DE4" w14:paraId="3FFCE31C" w14:textId="77777777" w:rsidTr="00BB640B">
        <w:trPr>
          <w:trHeight w:val="1259"/>
        </w:trPr>
        <w:tc>
          <w:tcPr>
            <w:tcW w:w="1209" w:type="dxa"/>
            <w:tcBorders>
              <w:top w:val="single" w:sz="8" w:space="0" w:color="000000"/>
              <w:right w:val="nil"/>
            </w:tcBorders>
            <w:shd w:val="clear" w:color="auto" w:fill="C00000"/>
          </w:tcPr>
          <w:p w14:paraId="0BCFC518" w14:textId="77777777" w:rsidR="00FB6DE4" w:rsidRDefault="00FB6DE4" w:rsidP="00FB6DE4">
            <w:pPr>
              <w:pStyle w:val="TableParagraph"/>
              <w:rPr>
                <w:b/>
                <w:sz w:val="18"/>
              </w:rPr>
            </w:pPr>
          </w:p>
          <w:p w14:paraId="3CC8E54A" w14:textId="77777777" w:rsidR="00FB6DE4" w:rsidRDefault="00FB6DE4" w:rsidP="00FB6DE4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02111660" w14:textId="77777777" w:rsidR="00FB6DE4" w:rsidRDefault="00FB6DE4" w:rsidP="00FB6DE4">
            <w:pPr>
              <w:pStyle w:val="TableParagraph"/>
              <w:ind w:left="152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C (17 – 25)</w:t>
            </w:r>
          </w:p>
        </w:tc>
        <w:tc>
          <w:tcPr>
            <w:tcW w:w="1135" w:type="dxa"/>
            <w:tcBorders>
              <w:top w:val="single" w:sz="8" w:space="0" w:color="000000"/>
              <w:left w:val="nil"/>
              <w:right w:val="nil"/>
            </w:tcBorders>
            <w:shd w:val="clear" w:color="auto" w:fill="C00000"/>
          </w:tcPr>
          <w:p w14:paraId="64940B6F" w14:textId="77777777" w:rsidR="00FB6DE4" w:rsidRDefault="00FB6DE4" w:rsidP="00FB6DE4">
            <w:pPr>
              <w:pStyle w:val="TableParagraph"/>
              <w:rPr>
                <w:b/>
                <w:sz w:val="18"/>
              </w:rPr>
            </w:pPr>
          </w:p>
          <w:p w14:paraId="1E8781C3" w14:textId="77777777" w:rsidR="00FB6DE4" w:rsidRDefault="00FB6DE4" w:rsidP="00FB6DE4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4F89D78D" w14:textId="77777777" w:rsidR="00FB6DE4" w:rsidRDefault="00FB6DE4" w:rsidP="00FB6DE4">
            <w:pPr>
              <w:pStyle w:val="TableParagraph"/>
              <w:ind w:left="243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Extreme</w:t>
            </w:r>
          </w:p>
        </w:tc>
        <w:tc>
          <w:tcPr>
            <w:tcW w:w="497" w:type="dxa"/>
            <w:tcBorders>
              <w:top w:val="single" w:sz="8" w:space="0" w:color="000000"/>
              <w:left w:val="nil"/>
              <w:right w:val="nil"/>
            </w:tcBorders>
            <w:shd w:val="clear" w:color="auto" w:fill="C00000"/>
          </w:tcPr>
          <w:p w14:paraId="761F2186" w14:textId="77777777" w:rsidR="00FB6DE4" w:rsidRDefault="00FB6DE4" w:rsidP="00FB6D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87" w:type="dxa"/>
            <w:gridSpan w:val="7"/>
            <w:tcBorders>
              <w:top w:val="single" w:sz="8" w:space="0" w:color="000000"/>
              <w:left w:val="nil"/>
            </w:tcBorders>
          </w:tcPr>
          <w:p w14:paraId="235601B3" w14:textId="77777777" w:rsidR="00FB6DE4" w:rsidRDefault="00FB6DE4" w:rsidP="00FB6DE4">
            <w:pPr>
              <w:pStyle w:val="TableParagraph"/>
              <w:spacing w:before="147"/>
              <w:ind w:left="171"/>
              <w:rPr>
                <w:b/>
                <w:sz w:val="18"/>
              </w:rPr>
            </w:pPr>
            <w:r>
              <w:rPr>
                <w:b/>
                <w:color w:val="FF0000"/>
                <w:w w:val="105"/>
                <w:sz w:val="18"/>
              </w:rPr>
              <w:t>Not acceptable</w:t>
            </w:r>
            <w:r>
              <w:rPr>
                <w:b/>
                <w:w w:val="105"/>
                <w:sz w:val="18"/>
              </w:rPr>
              <w:t>:</w:t>
            </w:r>
          </w:p>
          <w:p w14:paraId="358BF8C9" w14:textId="77777777" w:rsidR="00FB6DE4" w:rsidRDefault="00FB6DE4" w:rsidP="00FB6DE4">
            <w:pPr>
              <w:pStyle w:val="TableParagraph"/>
              <w:spacing w:before="23"/>
              <w:ind w:left="171"/>
              <w:rPr>
                <w:sz w:val="18"/>
              </w:rPr>
            </w:pPr>
            <w:r>
              <w:rPr>
                <w:w w:val="105"/>
                <w:sz w:val="18"/>
              </w:rPr>
              <w:t xml:space="preserve">Likely to threaten the continued effective functioning of the program or the </w:t>
            </w:r>
            <w:proofErr w:type="spellStart"/>
            <w:r>
              <w:rPr>
                <w:w w:val="105"/>
                <w:sz w:val="18"/>
              </w:rPr>
              <w:t>organisation</w:t>
            </w:r>
            <w:proofErr w:type="spellEnd"/>
            <w:r>
              <w:rPr>
                <w:w w:val="105"/>
                <w:sz w:val="18"/>
              </w:rPr>
              <w:t>, either financially or politically.</w:t>
            </w:r>
          </w:p>
          <w:p w14:paraId="55D3F8CE" w14:textId="77777777" w:rsidR="00FB6DE4" w:rsidRDefault="00FB6DE4" w:rsidP="00FB6DE4">
            <w:pPr>
              <w:pStyle w:val="TableParagraph"/>
              <w:spacing w:before="22" w:line="264" w:lineRule="auto"/>
              <w:ind w:left="171" w:right="62" w:hanging="1"/>
              <w:rPr>
                <w:sz w:val="18"/>
              </w:rPr>
            </w:pPr>
            <w:r>
              <w:rPr>
                <w:w w:val="105"/>
                <w:sz w:val="18"/>
              </w:rPr>
              <w:t>Immediate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action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required;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Must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managed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senior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management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with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detailed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treatment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plan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reported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relevant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Executive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member</w:t>
            </w:r>
            <w:proofErr w:type="gramEnd"/>
            <w:r>
              <w:rPr>
                <w:w w:val="105"/>
                <w:sz w:val="18"/>
              </w:rPr>
              <w:t xml:space="preserve"> and Vice Chancellor at monthly VCG and to each Council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meeting.</w:t>
            </w:r>
          </w:p>
        </w:tc>
      </w:tr>
    </w:tbl>
    <w:p w14:paraId="13427761" w14:textId="77777777" w:rsidR="00FB6DE4" w:rsidRDefault="00FB6DE4" w:rsidP="00996A8D">
      <w:pPr>
        <w:rPr>
          <w:rFonts w:ascii="Times New Roman"/>
          <w:sz w:val="16"/>
        </w:rPr>
      </w:pPr>
    </w:p>
    <w:p w14:paraId="793056F3" w14:textId="18CEF955" w:rsidR="00996A8D" w:rsidRPr="00996A8D" w:rsidRDefault="00996A8D" w:rsidP="00996A8D">
      <w:pPr>
        <w:rPr>
          <w:rFonts w:ascii="Times New Roman"/>
          <w:sz w:val="16"/>
        </w:rPr>
      </w:pPr>
    </w:p>
    <w:p w14:paraId="5331BD91" w14:textId="0AE13597" w:rsidR="00996A8D" w:rsidRPr="00996A8D" w:rsidRDefault="00996A8D" w:rsidP="00996A8D">
      <w:pPr>
        <w:rPr>
          <w:rFonts w:ascii="Times New Roman"/>
          <w:sz w:val="16"/>
        </w:rPr>
      </w:pPr>
    </w:p>
    <w:p w14:paraId="271658ED" w14:textId="506652ED" w:rsidR="00996A8D" w:rsidRPr="00996A8D" w:rsidRDefault="00996A8D" w:rsidP="00996A8D">
      <w:pPr>
        <w:rPr>
          <w:rFonts w:ascii="Times New Roman"/>
          <w:sz w:val="16"/>
        </w:rPr>
      </w:pPr>
    </w:p>
    <w:p w14:paraId="00AF0E64" w14:textId="24634D6E" w:rsidR="00996A8D" w:rsidRPr="00996A8D" w:rsidRDefault="00996A8D" w:rsidP="00996A8D">
      <w:pPr>
        <w:rPr>
          <w:rFonts w:ascii="Times New Roman"/>
          <w:sz w:val="16"/>
        </w:rPr>
      </w:pPr>
    </w:p>
    <w:p w14:paraId="47897231" w14:textId="63DE80D7" w:rsidR="00996A8D" w:rsidRPr="00996A8D" w:rsidRDefault="00996A8D" w:rsidP="00996A8D">
      <w:pPr>
        <w:rPr>
          <w:rFonts w:ascii="Times New Roman"/>
          <w:sz w:val="16"/>
        </w:rPr>
      </w:pPr>
    </w:p>
    <w:p w14:paraId="23AA6AAF" w14:textId="3AD849C6" w:rsidR="00996A8D" w:rsidRPr="00996A8D" w:rsidRDefault="00996A8D" w:rsidP="00996A8D">
      <w:pPr>
        <w:rPr>
          <w:rFonts w:ascii="Times New Roman"/>
          <w:sz w:val="16"/>
        </w:rPr>
      </w:pPr>
    </w:p>
    <w:p w14:paraId="26A994CF" w14:textId="0972EF15" w:rsidR="00996A8D" w:rsidRPr="00996A8D" w:rsidRDefault="00996A8D" w:rsidP="00996A8D">
      <w:pPr>
        <w:rPr>
          <w:rFonts w:ascii="Times New Roman"/>
          <w:sz w:val="16"/>
        </w:rPr>
      </w:pPr>
    </w:p>
    <w:p w14:paraId="7595D2E8" w14:textId="4D986A36" w:rsidR="00996A8D" w:rsidRPr="00996A8D" w:rsidRDefault="00996A8D" w:rsidP="00996A8D">
      <w:pPr>
        <w:rPr>
          <w:rFonts w:ascii="Times New Roman"/>
          <w:sz w:val="16"/>
        </w:rPr>
      </w:pPr>
    </w:p>
    <w:p w14:paraId="2E128A3F" w14:textId="09B1A99F" w:rsidR="00996A8D" w:rsidRPr="00996A8D" w:rsidRDefault="00996A8D" w:rsidP="00996A8D">
      <w:pPr>
        <w:rPr>
          <w:rFonts w:ascii="Times New Roman"/>
          <w:sz w:val="16"/>
        </w:rPr>
      </w:pPr>
    </w:p>
    <w:p w14:paraId="0FE538D4" w14:textId="1EB7B169" w:rsidR="00996A8D" w:rsidRPr="00996A8D" w:rsidRDefault="00996A8D" w:rsidP="00996A8D">
      <w:pPr>
        <w:rPr>
          <w:rFonts w:ascii="Times New Roman"/>
          <w:sz w:val="16"/>
        </w:rPr>
      </w:pPr>
    </w:p>
    <w:p w14:paraId="127F16E7" w14:textId="2185DC91" w:rsidR="00996A8D" w:rsidRPr="00996A8D" w:rsidRDefault="00996A8D" w:rsidP="00996A8D">
      <w:pPr>
        <w:rPr>
          <w:rFonts w:ascii="Times New Roman"/>
          <w:sz w:val="16"/>
        </w:rPr>
      </w:pPr>
    </w:p>
    <w:p w14:paraId="479D21BB" w14:textId="6AF1A6AF" w:rsidR="00996A8D" w:rsidRPr="00996A8D" w:rsidRDefault="00996A8D" w:rsidP="00996A8D">
      <w:pPr>
        <w:rPr>
          <w:rFonts w:ascii="Times New Roman"/>
          <w:sz w:val="16"/>
        </w:rPr>
      </w:pPr>
    </w:p>
    <w:p w14:paraId="6349DB93" w14:textId="0CDDD242" w:rsidR="00996A8D" w:rsidRPr="00996A8D" w:rsidRDefault="00996A8D" w:rsidP="00996A8D">
      <w:pPr>
        <w:rPr>
          <w:rFonts w:ascii="Times New Roman"/>
          <w:sz w:val="16"/>
        </w:rPr>
      </w:pPr>
    </w:p>
    <w:p w14:paraId="0A208F28" w14:textId="201969C6" w:rsidR="00996A8D" w:rsidRPr="00996A8D" w:rsidRDefault="00996A8D" w:rsidP="00996A8D">
      <w:pPr>
        <w:rPr>
          <w:rFonts w:ascii="Times New Roman"/>
          <w:sz w:val="16"/>
        </w:rPr>
      </w:pPr>
    </w:p>
    <w:p w14:paraId="670ABC84" w14:textId="2AF9A3FF" w:rsidR="00996A8D" w:rsidRPr="00996A8D" w:rsidRDefault="00996A8D" w:rsidP="00996A8D">
      <w:pPr>
        <w:rPr>
          <w:rFonts w:ascii="Times New Roman"/>
          <w:sz w:val="16"/>
        </w:rPr>
      </w:pPr>
    </w:p>
    <w:p w14:paraId="67E5C23E" w14:textId="7EE6163C" w:rsidR="00996A8D" w:rsidRPr="00996A8D" w:rsidRDefault="00996A8D" w:rsidP="00996A8D">
      <w:pPr>
        <w:rPr>
          <w:rFonts w:ascii="Times New Roman"/>
          <w:sz w:val="16"/>
        </w:rPr>
      </w:pPr>
    </w:p>
    <w:p w14:paraId="2E705833" w14:textId="1EF088CA" w:rsidR="00996A8D" w:rsidRPr="00996A8D" w:rsidRDefault="00996A8D" w:rsidP="00996A8D">
      <w:pPr>
        <w:rPr>
          <w:rFonts w:ascii="Times New Roman"/>
          <w:sz w:val="16"/>
        </w:rPr>
      </w:pPr>
    </w:p>
    <w:p w14:paraId="0779F359" w14:textId="630968FE" w:rsidR="00996A8D" w:rsidRPr="00996A8D" w:rsidRDefault="00996A8D" w:rsidP="00996A8D">
      <w:pPr>
        <w:rPr>
          <w:rFonts w:ascii="Times New Roman"/>
          <w:sz w:val="16"/>
        </w:rPr>
      </w:pPr>
    </w:p>
    <w:p w14:paraId="03F8B411" w14:textId="50362F13" w:rsidR="00996A8D" w:rsidRPr="00996A8D" w:rsidRDefault="00996A8D" w:rsidP="00996A8D">
      <w:pPr>
        <w:rPr>
          <w:rFonts w:ascii="Times New Roman"/>
          <w:sz w:val="16"/>
        </w:rPr>
      </w:pPr>
    </w:p>
    <w:p w14:paraId="39E292F6" w14:textId="3B23D09D" w:rsidR="00996A8D" w:rsidRPr="00996A8D" w:rsidRDefault="00996A8D" w:rsidP="00996A8D">
      <w:pPr>
        <w:rPr>
          <w:rFonts w:ascii="Times New Roman"/>
          <w:sz w:val="16"/>
        </w:rPr>
      </w:pPr>
    </w:p>
    <w:p w14:paraId="03FCDFEE" w14:textId="312780F2" w:rsidR="00996A8D" w:rsidRPr="00996A8D" w:rsidRDefault="00996A8D" w:rsidP="00996A8D">
      <w:pPr>
        <w:rPr>
          <w:rFonts w:ascii="Times New Roman"/>
          <w:sz w:val="16"/>
        </w:rPr>
      </w:pPr>
    </w:p>
    <w:p w14:paraId="5CAD69A2" w14:textId="7AFB2DDA" w:rsidR="00996A8D" w:rsidRPr="00996A8D" w:rsidRDefault="00996A8D" w:rsidP="00996A8D">
      <w:pPr>
        <w:rPr>
          <w:rFonts w:ascii="Times New Roman"/>
          <w:sz w:val="16"/>
        </w:rPr>
      </w:pPr>
    </w:p>
    <w:p w14:paraId="1FB3BF13" w14:textId="45B1D814" w:rsidR="00996A8D" w:rsidRPr="00996A8D" w:rsidRDefault="00996A8D" w:rsidP="00996A8D">
      <w:pPr>
        <w:rPr>
          <w:rFonts w:ascii="Times New Roman"/>
          <w:sz w:val="16"/>
        </w:rPr>
      </w:pPr>
    </w:p>
    <w:p w14:paraId="58BB61C1" w14:textId="22C765C4" w:rsidR="00996A8D" w:rsidRPr="00996A8D" w:rsidRDefault="00996A8D" w:rsidP="00996A8D">
      <w:pPr>
        <w:rPr>
          <w:rFonts w:ascii="Times New Roman"/>
          <w:sz w:val="16"/>
        </w:rPr>
      </w:pPr>
    </w:p>
    <w:p w14:paraId="0CB7238F" w14:textId="521C4F30" w:rsidR="00996A8D" w:rsidRPr="00996A8D" w:rsidRDefault="00996A8D" w:rsidP="00996A8D">
      <w:pPr>
        <w:rPr>
          <w:rFonts w:ascii="Times New Roman"/>
          <w:sz w:val="16"/>
        </w:rPr>
      </w:pPr>
    </w:p>
    <w:p w14:paraId="55105F03" w14:textId="3E18FE22" w:rsidR="00996A8D" w:rsidRPr="00996A8D" w:rsidRDefault="00996A8D" w:rsidP="00996A8D">
      <w:pPr>
        <w:rPr>
          <w:rFonts w:ascii="Times New Roman"/>
          <w:sz w:val="16"/>
        </w:rPr>
      </w:pPr>
    </w:p>
    <w:p w14:paraId="27FD3E23" w14:textId="4E0C687E" w:rsidR="00996A8D" w:rsidRPr="00996A8D" w:rsidRDefault="00996A8D" w:rsidP="00996A8D">
      <w:pPr>
        <w:rPr>
          <w:rFonts w:ascii="Times New Roman"/>
          <w:sz w:val="16"/>
        </w:rPr>
      </w:pPr>
    </w:p>
    <w:p w14:paraId="3BBBA378" w14:textId="630BE4ED" w:rsidR="00996A8D" w:rsidRPr="00996A8D" w:rsidRDefault="00996A8D" w:rsidP="00996A8D">
      <w:pPr>
        <w:rPr>
          <w:rFonts w:ascii="Times New Roman"/>
          <w:sz w:val="16"/>
        </w:rPr>
      </w:pPr>
    </w:p>
    <w:p w14:paraId="13FA8B9A" w14:textId="6418FC42" w:rsidR="00996A8D" w:rsidRPr="00996A8D" w:rsidRDefault="00996A8D" w:rsidP="00996A8D">
      <w:pPr>
        <w:rPr>
          <w:rFonts w:ascii="Times New Roman"/>
          <w:sz w:val="16"/>
        </w:rPr>
      </w:pPr>
    </w:p>
    <w:p w14:paraId="25EAD8AA" w14:textId="418B65B4" w:rsidR="00996A8D" w:rsidRPr="00996A8D" w:rsidRDefault="00996A8D" w:rsidP="00996A8D">
      <w:pPr>
        <w:rPr>
          <w:rFonts w:ascii="Times New Roman"/>
          <w:sz w:val="16"/>
        </w:rPr>
      </w:pPr>
    </w:p>
    <w:p w14:paraId="746EDE95" w14:textId="1EBEF99B" w:rsidR="00996A8D" w:rsidRPr="00996A8D" w:rsidRDefault="00996A8D" w:rsidP="00996A8D">
      <w:pPr>
        <w:rPr>
          <w:rFonts w:ascii="Times New Roman"/>
          <w:sz w:val="16"/>
        </w:rPr>
      </w:pPr>
    </w:p>
    <w:p w14:paraId="1B736AF9" w14:textId="7D0B78BE" w:rsidR="00996A8D" w:rsidRPr="00996A8D" w:rsidRDefault="00996A8D" w:rsidP="00996A8D">
      <w:pPr>
        <w:rPr>
          <w:rFonts w:ascii="Times New Roman"/>
          <w:sz w:val="16"/>
        </w:rPr>
      </w:pPr>
    </w:p>
    <w:p w14:paraId="4611E0EE" w14:textId="00BB8136" w:rsidR="00996A8D" w:rsidRPr="00996A8D" w:rsidRDefault="00996A8D" w:rsidP="00996A8D">
      <w:pPr>
        <w:rPr>
          <w:rFonts w:ascii="Times New Roman"/>
          <w:sz w:val="16"/>
        </w:rPr>
      </w:pPr>
    </w:p>
    <w:p w14:paraId="05A5108E" w14:textId="6DF2593C" w:rsidR="00996A8D" w:rsidRPr="00996A8D" w:rsidRDefault="00996A8D" w:rsidP="00996A8D">
      <w:pPr>
        <w:rPr>
          <w:rFonts w:ascii="Times New Roman"/>
          <w:sz w:val="16"/>
        </w:rPr>
      </w:pPr>
    </w:p>
    <w:p w14:paraId="3B94A7AF" w14:textId="54F9B9A0" w:rsidR="00996A8D" w:rsidRPr="00996A8D" w:rsidRDefault="00996A8D" w:rsidP="00996A8D">
      <w:pPr>
        <w:rPr>
          <w:rFonts w:ascii="Times New Roman"/>
          <w:sz w:val="16"/>
        </w:rPr>
      </w:pPr>
    </w:p>
    <w:p w14:paraId="66B807F1" w14:textId="67105F63" w:rsidR="00996A8D" w:rsidRPr="00996A8D" w:rsidRDefault="00996A8D" w:rsidP="00996A8D">
      <w:pPr>
        <w:rPr>
          <w:rFonts w:ascii="Times New Roman"/>
          <w:sz w:val="16"/>
        </w:rPr>
      </w:pPr>
    </w:p>
    <w:p w14:paraId="020EF044" w14:textId="04167EBA" w:rsidR="00996A8D" w:rsidRPr="00996A8D" w:rsidRDefault="00996A8D" w:rsidP="00996A8D">
      <w:pPr>
        <w:rPr>
          <w:rFonts w:ascii="Times New Roman"/>
          <w:sz w:val="16"/>
        </w:rPr>
      </w:pPr>
    </w:p>
    <w:p w14:paraId="0B5DEEF4" w14:textId="7AAE0A34" w:rsidR="00996A8D" w:rsidRPr="00996A8D" w:rsidRDefault="00996A8D" w:rsidP="00996A8D">
      <w:pPr>
        <w:rPr>
          <w:rFonts w:ascii="Times New Roman"/>
          <w:sz w:val="16"/>
        </w:rPr>
      </w:pPr>
    </w:p>
    <w:p w14:paraId="219C388F" w14:textId="2F87F017" w:rsidR="00996A8D" w:rsidRPr="00996A8D" w:rsidRDefault="00996A8D" w:rsidP="00996A8D">
      <w:pPr>
        <w:rPr>
          <w:rFonts w:ascii="Times New Roman"/>
          <w:sz w:val="16"/>
        </w:rPr>
      </w:pPr>
    </w:p>
    <w:p w14:paraId="09D90BB8" w14:textId="2CF8E84B" w:rsidR="00996A8D" w:rsidRPr="00996A8D" w:rsidRDefault="00996A8D" w:rsidP="00996A8D">
      <w:pPr>
        <w:rPr>
          <w:rFonts w:ascii="Times New Roman"/>
          <w:sz w:val="16"/>
        </w:rPr>
      </w:pPr>
    </w:p>
    <w:p w14:paraId="2205E830" w14:textId="1A6D5570" w:rsidR="00996A8D" w:rsidRPr="00996A8D" w:rsidRDefault="00996A8D" w:rsidP="00996A8D">
      <w:pPr>
        <w:rPr>
          <w:rFonts w:ascii="Times New Roman"/>
          <w:sz w:val="16"/>
        </w:rPr>
      </w:pPr>
    </w:p>
    <w:p w14:paraId="11B0ED39" w14:textId="37226DBE" w:rsidR="00996A8D" w:rsidRPr="00996A8D" w:rsidRDefault="00996A8D" w:rsidP="00996A8D">
      <w:pPr>
        <w:rPr>
          <w:rFonts w:ascii="Times New Roman"/>
          <w:sz w:val="16"/>
        </w:rPr>
      </w:pPr>
    </w:p>
    <w:p w14:paraId="71AE378B" w14:textId="700446E9" w:rsidR="00996A8D" w:rsidRPr="00996A8D" w:rsidRDefault="00996A8D" w:rsidP="00996A8D">
      <w:pPr>
        <w:rPr>
          <w:rFonts w:ascii="Times New Roman"/>
          <w:sz w:val="16"/>
        </w:rPr>
      </w:pPr>
    </w:p>
    <w:p w14:paraId="60EFAA28" w14:textId="100C107C" w:rsidR="00996A8D" w:rsidRPr="00996A8D" w:rsidRDefault="00996A8D" w:rsidP="00996A8D">
      <w:pPr>
        <w:rPr>
          <w:rFonts w:ascii="Times New Roman"/>
          <w:sz w:val="16"/>
        </w:rPr>
      </w:pPr>
    </w:p>
    <w:p w14:paraId="207E1701" w14:textId="0CA20099" w:rsidR="00996A8D" w:rsidRPr="00996A8D" w:rsidRDefault="00996A8D" w:rsidP="00996A8D">
      <w:pPr>
        <w:rPr>
          <w:rFonts w:ascii="Times New Roman"/>
          <w:sz w:val="16"/>
        </w:rPr>
      </w:pPr>
    </w:p>
    <w:p w14:paraId="1C1CB5DB" w14:textId="0C0C1406" w:rsidR="00996A8D" w:rsidRPr="00996A8D" w:rsidRDefault="00996A8D" w:rsidP="00996A8D">
      <w:pPr>
        <w:rPr>
          <w:rFonts w:ascii="Times New Roman"/>
          <w:sz w:val="16"/>
        </w:rPr>
      </w:pPr>
    </w:p>
    <w:p w14:paraId="0C2A3151" w14:textId="206C6372" w:rsidR="00996A8D" w:rsidRPr="00996A8D" w:rsidRDefault="00996A8D" w:rsidP="00996A8D">
      <w:pPr>
        <w:rPr>
          <w:rFonts w:ascii="Times New Roman"/>
          <w:sz w:val="16"/>
        </w:rPr>
      </w:pPr>
    </w:p>
    <w:p w14:paraId="63441DBD" w14:textId="52379C0B" w:rsidR="00996A8D" w:rsidRPr="00996A8D" w:rsidRDefault="00996A8D" w:rsidP="00996A8D">
      <w:pPr>
        <w:rPr>
          <w:rFonts w:ascii="Times New Roman"/>
          <w:sz w:val="16"/>
        </w:rPr>
      </w:pPr>
    </w:p>
    <w:p w14:paraId="73BFD2D0" w14:textId="2BDB778A" w:rsidR="00996A8D" w:rsidRPr="00996A8D" w:rsidRDefault="00996A8D" w:rsidP="00996A8D">
      <w:pPr>
        <w:rPr>
          <w:rFonts w:ascii="Times New Roman"/>
          <w:sz w:val="16"/>
        </w:rPr>
      </w:pPr>
    </w:p>
    <w:p w14:paraId="369C8D9C" w14:textId="7E4FC89B" w:rsidR="00996A8D" w:rsidRPr="00996A8D" w:rsidRDefault="00996A8D" w:rsidP="00996A8D">
      <w:pPr>
        <w:rPr>
          <w:rFonts w:ascii="Times New Roman"/>
          <w:sz w:val="16"/>
        </w:rPr>
      </w:pPr>
    </w:p>
    <w:p w14:paraId="7CB5FF1E" w14:textId="5B445725" w:rsidR="00996A8D" w:rsidRPr="00996A8D" w:rsidRDefault="00996A8D" w:rsidP="00996A8D">
      <w:pPr>
        <w:rPr>
          <w:rFonts w:ascii="Times New Roman"/>
          <w:sz w:val="16"/>
        </w:rPr>
      </w:pPr>
    </w:p>
    <w:p w14:paraId="10268B60" w14:textId="5C049F7E" w:rsidR="00996A8D" w:rsidRPr="00996A8D" w:rsidRDefault="00996A8D" w:rsidP="00996A8D">
      <w:pPr>
        <w:rPr>
          <w:rFonts w:ascii="Times New Roman"/>
          <w:sz w:val="16"/>
        </w:rPr>
      </w:pPr>
    </w:p>
    <w:p w14:paraId="4FEC7CD1" w14:textId="648C4832" w:rsidR="00996A8D" w:rsidRPr="00996A8D" w:rsidRDefault="00996A8D" w:rsidP="00996A8D">
      <w:pPr>
        <w:rPr>
          <w:rFonts w:ascii="Times New Roman"/>
          <w:sz w:val="16"/>
        </w:rPr>
      </w:pPr>
    </w:p>
    <w:p w14:paraId="65BCE145" w14:textId="32E23EC9" w:rsidR="00996A8D" w:rsidRPr="00996A8D" w:rsidRDefault="00996A8D" w:rsidP="00996A8D">
      <w:pPr>
        <w:rPr>
          <w:rFonts w:ascii="Times New Roman"/>
          <w:sz w:val="16"/>
        </w:rPr>
      </w:pPr>
    </w:p>
    <w:p w14:paraId="172E230F" w14:textId="29C147F5" w:rsidR="00996A8D" w:rsidRPr="00996A8D" w:rsidRDefault="00996A8D" w:rsidP="00996A8D">
      <w:pPr>
        <w:rPr>
          <w:rFonts w:ascii="Times New Roman"/>
          <w:sz w:val="16"/>
        </w:rPr>
      </w:pPr>
    </w:p>
    <w:p w14:paraId="0835F3CA" w14:textId="038C380B" w:rsidR="00996A8D" w:rsidRPr="00996A8D" w:rsidRDefault="00996A8D" w:rsidP="00996A8D">
      <w:pPr>
        <w:rPr>
          <w:rFonts w:ascii="Times New Roman"/>
          <w:sz w:val="16"/>
        </w:rPr>
      </w:pPr>
    </w:p>
    <w:p w14:paraId="6F70A02D" w14:textId="56719CEE" w:rsidR="00996A8D" w:rsidRPr="00996A8D" w:rsidRDefault="00996A8D" w:rsidP="00996A8D">
      <w:pPr>
        <w:rPr>
          <w:rFonts w:ascii="Times New Roman"/>
          <w:sz w:val="16"/>
        </w:rPr>
      </w:pPr>
    </w:p>
    <w:p w14:paraId="63326E70" w14:textId="063CEF57" w:rsidR="00996A8D" w:rsidRPr="00996A8D" w:rsidRDefault="00996A8D" w:rsidP="00996A8D">
      <w:pPr>
        <w:rPr>
          <w:rFonts w:ascii="Times New Roman"/>
          <w:sz w:val="16"/>
        </w:rPr>
      </w:pPr>
    </w:p>
    <w:p w14:paraId="0AC22497" w14:textId="47C037A7" w:rsidR="00996A8D" w:rsidRPr="00996A8D" w:rsidRDefault="00996A8D" w:rsidP="00996A8D">
      <w:pPr>
        <w:rPr>
          <w:rFonts w:ascii="Times New Roman"/>
          <w:sz w:val="16"/>
        </w:rPr>
      </w:pPr>
    </w:p>
    <w:p w14:paraId="57B9FE70" w14:textId="11320A42" w:rsidR="00996A8D" w:rsidRPr="00996A8D" w:rsidRDefault="00996A8D" w:rsidP="00996A8D">
      <w:pPr>
        <w:rPr>
          <w:rFonts w:ascii="Times New Roman"/>
          <w:sz w:val="16"/>
        </w:rPr>
      </w:pPr>
    </w:p>
    <w:sectPr w:rsidR="00996A8D" w:rsidRPr="00996A8D" w:rsidSect="00996A8D">
      <w:pgSz w:w="23820" w:h="16840" w:orient="landscape"/>
      <w:pgMar w:top="880" w:right="1060" w:bottom="1160" w:left="280" w:header="624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43387" w14:textId="77777777" w:rsidR="00FB6DE4" w:rsidRDefault="00FB6DE4" w:rsidP="00612E16">
      <w:r>
        <w:separator/>
      </w:r>
    </w:p>
  </w:endnote>
  <w:endnote w:type="continuationSeparator" w:id="0">
    <w:p w14:paraId="07EB2328" w14:textId="77777777" w:rsidR="00FB6DE4" w:rsidRDefault="00FB6DE4" w:rsidP="00612E16">
      <w:r>
        <w:continuationSeparator/>
      </w:r>
    </w:p>
  </w:endnote>
  <w:endnote w:type="continuationNotice" w:id="1">
    <w:p w14:paraId="1C227DEA" w14:textId="77777777" w:rsidR="0076375B" w:rsidRDefault="007637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2"/>
      <w:tblW w:w="15735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19"/>
      <w:gridCol w:w="10016"/>
    </w:tblGrid>
    <w:tr w:rsidR="00FB6DE4" w:rsidRPr="00645569" w14:paraId="4AC48194" w14:textId="77777777" w:rsidTr="00996A8D">
      <w:trPr>
        <w:jc w:val="center"/>
      </w:trPr>
      <w:tc>
        <w:tcPr>
          <w:tcW w:w="5719" w:type="dxa"/>
        </w:tcPr>
        <w:p w14:paraId="5348B473" w14:textId="659EEEBD" w:rsidR="00FB6DE4" w:rsidRPr="00645569" w:rsidRDefault="00FB6DE4" w:rsidP="00645569">
          <w:pPr>
            <w:outlineLvl w:val="3"/>
            <w:rPr>
              <w:rFonts w:ascii="Arial" w:eastAsia="Times" w:hAnsi="Arial"/>
              <w:sz w:val="14"/>
              <w:szCs w:val="14"/>
              <w:bdr w:val="none" w:sz="0" w:space="0" w:color="auto" w:frame="1"/>
              <w:lang w:eastAsia="en-AU"/>
            </w:rPr>
          </w:pPr>
          <w:r>
            <w:rPr>
              <w:rFonts w:ascii="Arial" w:eastAsia="Times" w:hAnsi="Arial"/>
              <w:sz w:val="14"/>
              <w:szCs w:val="14"/>
              <w:bdr w:val="none" w:sz="0" w:space="0" w:color="auto" w:frame="1"/>
              <w:lang w:eastAsia="en-AU"/>
            </w:rPr>
            <w:t>SCU Task Hazard Analysis</w:t>
          </w:r>
        </w:p>
      </w:tc>
      <w:tc>
        <w:tcPr>
          <w:tcW w:w="10016" w:type="dxa"/>
        </w:tcPr>
        <w:p w14:paraId="273F8455" w14:textId="77777777" w:rsidR="00FB6DE4" w:rsidRPr="00645569" w:rsidRDefault="00FB6DE4" w:rsidP="00645569">
          <w:pPr>
            <w:jc w:val="right"/>
            <w:outlineLvl w:val="3"/>
            <w:rPr>
              <w:rFonts w:ascii="Arial" w:eastAsia="Times" w:hAnsi="Arial"/>
              <w:sz w:val="14"/>
              <w:szCs w:val="14"/>
              <w:bdr w:val="none" w:sz="0" w:space="0" w:color="auto" w:frame="1"/>
              <w:lang w:eastAsia="en-AU"/>
            </w:rPr>
          </w:pPr>
          <w:r w:rsidRPr="00645569">
            <w:rPr>
              <w:rFonts w:ascii="Arial" w:eastAsia="Times" w:hAnsi="Arial"/>
              <w:sz w:val="14"/>
              <w:szCs w:val="14"/>
              <w:bdr w:val="none" w:sz="0" w:space="0" w:color="auto" w:frame="1"/>
              <w:lang w:eastAsia="en-AU"/>
            </w:rPr>
            <w:t xml:space="preserve">Page </w:t>
          </w:r>
          <w:r w:rsidRPr="00645569">
            <w:rPr>
              <w:rFonts w:ascii="Arial" w:eastAsia="Times" w:hAnsi="Arial"/>
              <w:sz w:val="14"/>
              <w:szCs w:val="14"/>
              <w:bdr w:val="none" w:sz="0" w:space="0" w:color="auto" w:frame="1"/>
              <w:lang w:eastAsia="en-AU"/>
            </w:rPr>
            <w:fldChar w:fldCharType="begin"/>
          </w:r>
          <w:r w:rsidRPr="00645569">
            <w:rPr>
              <w:rFonts w:ascii="Arial" w:eastAsia="Times" w:hAnsi="Arial"/>
              <w:sz w:val="14"/>
              <w:szCs w:val="14"/>
              <w:bdr w:val="none" w:sz="0" w:space="0" w:color="auto" w:frame="1"/>
              <w:lang w:eastAsia="en-AU"/>
            </w:rPr>
            <w:instrText xml:space="preserve"> PAGE </w:instrText>
          </w:r>
          <w:r w:rsidRPr="00645569">
            <w:rPr>
              <w:rFonts w:ascii="Arial" w:eastAsia="Times" w:hAnsi="Arial"/>
              <w:sz w:val="14"/>
              <w:szCs w:val="14"/>
              <w:bdr w:val="none" w:sz="0" w:space="0" w:color="auto" w:frame="1"/>
              <w:lang w:eastAsia="en-AU"/>
            </w:rPr>
            <w:fldChar w:fldCharType="separate"/>
          </w:r>
          <w:r w:rsidRPr="00645569">
            <w:rPr>
              <w:rFonts w:ascii="Arial" w:eastAsia="Times" w:hAnsi="Arial"/>
              <w:sz w:val="14"/>
              <w:szCs w:val="14"/>
              <w:bdr w:val="none" w:sz="0" w:space="0" w:color="auto" w:frame="1"/>
              <w:lang w:eastAsia="en-AU"/>
            </w:rPr>
            <w:t>2</w:t>
          </w:r>
          <w:r w:rsidRPr="00645569">
            <w:rPr>
              <w:rFonts w:ascii="Arial" w:eastAsia="Times" w:hAnsi="Arial"/>
              <w:sz w:val="14"/>
              <w:szCs w:val="14"/>
              <w:bdr w:val="none" w:sz="0" w:space="0" w:color="auto" w:frame="1"/>
              <w:lang w:eastAsia="en-AU"/>
            </w:rPr>
            <w:fldChar w:fldCharType="end"/>
          </w:r>
          <w:r w:rsidRPr="00645569">
            <w:rPr>
              <w:rFonts w:ascii="Arial" w:eastAsia="Times" w:hAnsi="Arial"/>
              <w:sz w:val="14"/>
              <w:szCs w:val="14"/>
              <w:bdr w:val="none" w:sz="0" w:space="0" w:color="auto" w:frame="1"/>
              <w:lang w:eastAsia="en-AU"/>
            </w:rPr>
            <w:t xml:space="preserve"> of </w:t>
          </w:r>
          <w:r w:rsidRPr="00645569">
            <w:rPr>
              <w:rFonts w:ascii="Arial" w:eastAsia="Times" w:hAnsi="Arial"/>
              <w:sz w:val="14"/>
              <w:szCs w:val="14"/>
              <w:bdr w:val="none" w:sz="0" w:space="0" w:color="auto" w:frame="1"/>
              <w:lang w:eastAsia="en-AU"/>
            </w:rPr>
            <w:fldChar w:fldCharType="begin"/>
          </w:r>
          <w:r w:rsidRPr="00645569">
            <w:rPr>
              <w:rFonts w:ascii="Arial" w:eastAsia="Times" w:hAnsi="Arial"/>
              <w:sz w:val="14"/>
              <w:szCs w:val="14"/>
              <w:bdr w:val="none" w:sz="0" w:space="0" w:color="auto" w:frame="1"/>
              <w:lang w:eastAsia="en-AU"/>
            </w:rPr>
            <w:instrText xml:space="preserve"> NUMPAGES </w:instrText>
          </w:r>
          <w:r w:rsidRPr="00645569">
            <w:rPr>
              <w:rFonts w:ascii="Arial" w:eastAsia="Times" w:hAnsi="Arial"/>
              <w:sz w:val="14"/>
              <w:szCs w:val="14"/>
              <w:bdr w:val="none" w:sz="0" w:space="0" w:color="auto" w:frame="1"/>
              <w:lang w:eastAsia="en-AU"/>
            </w:rPr>
            <w:fldChar w:fldCharType="separate"/>
          </w:r>
          <w:r w:rsidRPr="00645569">
            <w:rPr>
              <w:rFonts w:ascii="Arial" w:eastAsia="Times" w:hAnsi="Arial"/>
              <w:sz w:val="14"/>
              <w:szCs w:val="14"/>
              <w:bdr w:val="none" w:sz="0" w:space="0" w:color="auto" w:frame="1"/>
              <w:lang w:eastAsia="en-AU"/>
            </w:rPr>
            <w:t>4</w:t>
          </w:r>
          <w:r w:rsidRPr="00645569">
            <w:rPr>
              <w:rFonts w:ascii="Arial" w:eastAsia="Times" w:hAnsi="Arial"/>
              <w:sz w:val="14"/>
              <w:szCs w:val="14"/>
              <w:bdr w:val="none" w:sz="0" w:space="0" w:color="auto" w:frame="1"/>
              <w:lang w:eastAsia="en-AU"/>
            </w:rPr>
            <w:fldChar w:fldCharType="end"/>
          </w:r>
        </w:p>
      </w:tc>
    </w:tr>
    <w:tr w:rsidR="00FB6DE4" w:rsidRPr="00645569" w14:paraId="3BAD7888" w14:textId="77777777" w:rsidTr="00996A8D">
      <w:trPr>
        <w:jc w:val="center"/>
      </w:trPr>
      <w:tc>
        <w:tcPr>
          <w:tcW w:w="5719" w:type="dxa"/>
        </w:tcPr>
        <w:p w14:paraId="6FABD64A" w14:textId="77777777" w:rsidR="00FB6DE4" w:rsidRPr="00645569" w:rsidRDefault="00FB6DE4" w:rsidP="00645569">
          <w:pPr>
            <w:outlineLvl w:val="3"/>
            <w:rPr>
              <w:rFonts w:ascii="Arial" w:eastAsia="Times" w:hAnsi="Arial"/>
              <w:sz w:val="14"/>
              <w:szCs w:val="14"/>
              <w:bdr w:val="none" w:sz="0" w:space="0" w:color="auto" w:frame="1"/>
              <w:lang w:eastAsia="en-AU"/>
            </w:rPr>
          </w:pPr>
        </w:p>
      </w:tc>
      <w:tc>
        <w:tcPr>
          <w:tcW w:w="10016" w:type="dxa"/>
        </w:tcPr>
        <w:p w14:paraId="2E48D8AF" w14:textId="77777777" w:rsidR="00FB6DE4" w:rsidRPr="00645569" w:rsidRDefault="00FB6DE4" w:rsidP="00645569">
          <w:pPr>
            <w:jc w:val="center"/>
            <w:outlineLvl w:val="3"/>
            <w:rPr>
              <w:rFonts w:ascii="Arial" w:eastAsia="Times" w:hAnsi="Arial"/>
              <w:sz w:val="14"/>
              <w:szCs w:val="14"/>
              <w:bdr w:val="none" w:sz="0" w:space="0" w:color="auto" w:frame="1"/>
              <w:lang w:eastAsia="en-AU"/>
            </w:rPr>
          </w:pPr>
        </w:p>
      </w:tc>
    </w:tr>
  </w:tbl>
  <w:p w14:paraId="71CC4E0B" w14:textId="77777777" w:rsidR="00FB6DE4" w:rsidRDefault="00FB6DE4">
    <w:pPr>
      <w:pStyle w:val="Footer"/>
    </w:pPr>
  </w:p>
  <w:p w14:paraId="45DAF65B" w14:textId="77777777" w:rsidR="00FB6DE4" w:rsidRDefault="00FB6D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999" w:type="dxa"/>
      <w:jc w:val="center"/>
      <w:tblBorders>
        <w:top w:val="single" w:sz="4" w:space="0" w:color="auto"/>
        <w:bottom w:val="single" w:sz="4" w:space="0" w:color="auto"/>
      </w:tblBorders>
      <w:tblLook w:val="01E0" w:firstRow="1" w:lastRow="1" w:firstColumn="1" w:lastColumn="1" w:noHBand="0" w:noVBand="0"/>
    </w:tblPr>
    <w:tblGrid>
      <w:gridCol w:w="1008"/>
      <w:gridCol w:w="1485"/>
      <w:gridCol w:w="1080"/>
      <w:gridCol w:w="4081"/>
      <w:gridCol w:w="7345"/>
    </w:tblGrid>
    <w:tr w:rsidR="00FB6DE4" w:rsidRPr="00ED6AEA" w14:paraId="3C6B7349" w14:textId="77777777" w:rsidTr="00747A62">
      <w:trPr>
        <w:trHeight w:val="227"/>
        <w:jc w:val="center"/>
      </w:trPr>
      <w:tc>
        <w:tcPr>
          <w:tcW w:w="1008" w:type="dxa"/>
        </w:tcPr>
        <w:p w14:paraId="5FE10908" w14:textId="77777777" w:rsidR="00FB6DE4" w:rsidRPr="00853F7F" w:rsidRDefault="00FB6DE4" w:rsidP="00A573AA">
          <w:pPr>
            <w:pStyle w:val="Foo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VERSION  </w:t>
          </w:r>
        </w:p>
      </w:tc>
      <w:tc>
        <w:tcPr>
          <w:tcW w:w="1485" w:type="dxa"/>
        </w:tcPr>
        <w:p w14:paraId="57245890" w14:textId="71060B11" w:rsidR="00FB6DE4" w:rsidRPr="00853F7F" w:rsidRDefault="00FB6DE4" w:rsidP="00A573AA">
          <w:pPr>
            <w:pStyle w:val="Footer"/>
            <w:rPr>
              <w:sz w:val="14"/>
              <w:szCs w:val="14"/>
            </w:rPr>
          </w:pPr>
          <w:r>
            <w:rPr>
              <w:sz w:val="14"/>
              <w:szCs w:val="14"/>
            </w:rPr>
            <w:t>0</w:t>
          </w:r>
        </w:p>
      </w:tc>
      <w:tc>
        <w:tcPr>
          <w:tcW w:w="1080" w:type="dxa"/>
        </w:tcPr>
        <w:p w14:paraId="2866724B" w14:textId="77777777" w:rsidR="00FB6DE4" w:rsidRPr="00853F7F" w:rsidRDefault="00FB6DE4" w:rsidP="00A573AA">
          <w:pPr>
            <w:pStyle w:val="Footer"/>
            <w:rPr>
              <w:sz w:val="14"/>
              <w:szCs w:val="14"/>
            </w:rPr>
          </w:pPr>
          <w:r w:rsidRPr="00853F7F">
            <w:rPr>
              <w:sz w:val="14"/>
              <w:szCs w:val="14"/>
            </w:rPr>
            <w:t>TITLE</w:t>
          </w:r>
        </w:p>
      </w:tc>
      <w:tc>
        <w:tcPr>
          <w:tcW w:w="4081" w:type="dxa"/>
        </w:tcPr>
        <w:p w14:paraId="7D3B62E3" w14:textId="47E31118" w:rsidR="00FB6DE4" w:rsidRPr="00853F7F" w:rsidRDefault="00FB6DE4" w:rsidP="00A573AA">
          <w:pPr>
            <w:pStyle w:val="Footer"/>
            <w:rPr>
              <w:sz w:val="14"/>
              <w:szCs w:val="14"/>
            </w:rPr>
          </w:pPr>
          <w:r w:rsidRPr="007D74EA">
            <w:rPr>
              <w:sz w:val="14"/>
              <w:szCs w:val="14"/>
            </w:rPr>
            <w:t>Task Hazard Analysis</w:t>
          </w:r>
        </w:p>
      </w:tc>
      <w:tc>
        <w:tcPr>
          <w:tcW w:w="7345" w:type="dxa"/>
        </w:tcPr>
        <w:p w14:paraId="6A4D8EC8" w14:textId="67F02E04" w:rsidR="00FB6DE4" w:rsidRPr="00C30386" w:rsidRDefault="00FB6DE4" w:rsidP="00A573AA">
          <w:pPr>
            <w:pStyle w:val="Footer"/>
            <w:ind w:right="-60"/>
            <w:jc w:val="right"/>
            <w:rPr>
              <w:rFonts w:asciiTheme="majorHAnsi" w:hAnsiTheme="majorHAnsi"/>
              <w:sz w:val="14"/>
              <w:szCs w:val="14"/>
            </w:rPr>
          </w:pPr>
          <w:r w:rsidRPr="00C30386">
            <w:rPr>
              <w:rFonts w:asciiTheme="majorHAnsi" w:hAnsiTheme="majorHAnsi" w:cs="Arial"/>
              <w:snapToGrid w:val="0"/>
              <w:sz w:val="14"/>
              <w:szCs w:val="14"/>
            </w:rPr>
            <w:t xml:space="preserve">Page </w:t>
          </w:r>
          <w:r w:rsidRPr="00C30386">
            <w:rPr>
              <w:rFonts w:asciiTheme="majorHAnsi" w:hAnsiTheme="majorHAnsi" w:cs="Arial"/>
              <w:snapToGrid w:val="0"/>
              <w:sz w:val="14"/>
              <w:szCs w:val="14"/>
            </w:rPr>
            <w:fldChar w:fldCharType="begin"/>
          </w:r>
          <w:r w:rsidRPr="00C30386">
            <w:rPr>
              <w:rFonts w:asciiTheme="majorHAnsi" w:hAnsiTheme="majorHAnsi" w:cs="Arial"/>
              <w:snapToGrid w:val="0"/>
              <w:sz w:val="14"/>
              <w:szCs w:val="14"/>
            </w:rPr>
            <w:instrText xml:space="preserve"> PAGE </w:instrText>
          </w:r>
          <w:r w:rsidRPr="00C30386">
            <w:rPr>
              <w:rFonts w:asciiTheme="majorHAnsi" w:hAnsiTheme="majorHAnsi" w:cs="Arial"/>
              <w:snapToGrid w:val="0"/>
              <w:sz w:val="14"/>
              <w:szCs w:val="14"/>
            </w:rPr>
            <w:fldChar w:fldCharType="separate"/>
          </w:r>
          <w:r>
            <w:rPr>
              <w:rFonts w:asciiTheme="majorHAnsi" w:hAnsiTheme="majorHAnsi" w:cs="Arial"/>
              <w:noProof/>
              <w:snapToGrid w:val="0"/>
              <w:sz w:val="14"/>
              <w:szCs w:val="14"/>
            </w:rPr>
            <w:t>6</w:t>
          </w:r>
          <w:r w:rsidRPr="00C30386">
            <w:rPr>
              <w:rFonts w:asciiTheme="majorHAnsi" w:hAnsiTheme="majorHAnsi" w:cs="Arial"/>
              <w:snapToGrid w:val="0"/>
              <w:sz w:val="14"/>
              <w:szCs w:val="14"/>
            </w:rPr>
            <w:fldChar w:fldCharType="end"/>
          </w:r>
          <w:r w:rsidRPr="00C30386">
            <w:rPr>
              <w:rFonts w:asciiTheme="majorHAnsi" w:hAnsiTheme="majorHAnsi" w:cs="Arial"/>
              <w:snapToGrid w:val="0"/>
              <w:sz w:val="14"/>
              <w:szCs w:val="14"/>
            </w:rPr>
            <w:t xml:space="preserve"> of </w:t>
          </w:r>
          <w:r w:rsidRPr="00C30386">
            <w:rPr>
              <w:rStyle w:val="PageNumber"/>
              <w:rFonts w:asciiTheme="majorHAnsi" w:eastAsia="MS Gothic" w:hAnsiTheme="majorHAnsi" w:cs="Arial"/>
              <w:szCs w:val="14"/>
            </w:rPr>
            <w:fldChar w:fldCharType="begin"/>
          </w:r>
          <w:r w:rsidRPr="00C30386">
            <w:rPr>
              <w:rStyle w:val="PageNumber"/>
              <w:rFonts w:asciiTheme="majorHAnsi" w:eastAsia="MS Gothic" w:hAnsiTheme="majorHAnsi" w:cs="Arial"/>
              <w:szCs w:val="14"/>
            </w:rPr>
            <w:instrText xml:space="preserve"> NUMPAGES </w:instrText>
          </w:r>
          <w:r w:rsidRPr="00C30386">
            <w:rPr>
              <w:rStyle w:val="PageNumber"/>
              <w:rFonts w:asciiTheme="majorHAnsi" w:eastAsia="MS Gothic" w:hAnsiTheme="majorHAnsi" w:cs="Arial"/>
              <w:szCs w:val="14"/>
            </w:rPr>
            <w:fldChar w:fldCharType="separate"/>
          </w:r>
          <w:r>
            <w:rPr>
              <w:rStyle w:val="PageNumber"/>
              <w:rFonts w:asciiTheme="majorHAnsi" w:eastAsia="MS Gothic" w:hAnsiTheme="majorHAnsi" w:cs="Arial"/>
              <w:noProof/>
              <w:szCs w:val="14"/>
            </w:rPr>
            <w:t>7</w:t>
          </w:r>
          <w:r w:rsidRPr="00C30386">
            <w:rPr>
              <w:rStyle w:val="PageNumber"/>
              <w:rFonts w:asciiTheme="majorHAnsi" w:eastAsia="MS Gothic" w:hAnsiTheme="majorHAnsi" w:cs="Arial"/>
              <w:szCs w:val="14"/>
            </w:rPr>
            <w:fldChar w:fldCharType="end"/>
          </w:r>
        </w:p>
      </w:tc>
    </w:tr>
    <w:tr w:rsidR="00FB6DE4" w:rsidRPr="00ED6AEA" w14:paraId="3018710B" w14:textId="77777777" w:rsidTr="008E4FD3">
      <w:trPr>
        <w:trHeight w:val="227"/>
        <w:jc w:val="center"/>
      </w:trPr>
      <w:tc>
        <w:tcPr>
          <w:tcW w:w="1008" w:type="dxa"/>
        </w:tcPr>
        <w:p w14:paraId="01328F31" w14:textId="77777777" w:rsidR="00FB6DE4" w:rsidRPr="00853F7F" w:rsidRDefault="00FB6DE4" w:rsidP="00A573AA">
          <w:pPr>
            <w:pStyle w:val="Footer"/>
            <w:rPr>
              <w:sz w:val="14"/>
              <w:szCs w:val="14"/>
            </w:rPr>
          </w:pPr>
          <w:r w:rsidRPr="00853F7F">
            <w:rPr>
              <w:sz w:val="14"/>
              <w:szCs w:val="14"/>
            </w:rPr>
            <w:t>DATE</w:t>
          </w:r>
        </w:p>
      </w:tc>
      <w:tc>
        <w:tcPr>
          <w:tcW w:w="1485" w:type="dxa"/>
        </w:tcPr>
        <w:p w14:paraId="0BABEBD9" w14:textId="52F4582C" w:rsidR="00FB6DE4" w:rsidRPr="00853F7F" w:rsidRDefault="00FB6DE4" w:rsidP="00A573AA">
          <w:pPr>
            <w:pStyle w:val="Foo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January 2021 </w:t>
          </w:r>
        </w:p>
      </w:tc>
      <w:tc>
        <w:tcPr>
          <w:tcW w:w="1080" w:type="dxa"/>
        </w:tcPr>
        <w:p w14:paraId="5D839B47" w14:textId="77777777" w:rsidR="00FB6DE4" w:rsidRPr="00853F7F" w:rsidRDefault="00FB6DE4" w:rsidP="00A573AA">
          <w:pPr>
            <w:pStyle w:val="Footer"/>
            <w:rPr>
              <w:sz w:val="14"/>
              <w:szCs w:val="14"/>
            </w:rPr>
          </w:pPr>
          <w:r w:rsidRPr="00853F7F">
            <w:rPr>
              <w:sz w:val="14"/>
              <w:szCs w:val="14"/>
            </w:rPr>
            <w:t>APPROVED</w:t>
          </w:r>
        </w:p>
      </w:tc>
      <w:tc>
        <w:tcPr>
          <w:tcW w:w="4081" w:type="dxa"/>
        </w:tcPr>
        <w:p w14:paraId="1CE8E805" w14:textId="26729E70" w:rsidR="00FB6DE4" w:rsidRPr="00853F7F" w:rsidRDefault="00FB6DE4" w:rsidP="00A573AA">
          <w:pPr>
            <w:pStyle w:val="Footer"/>
            <w:rPr>
              <w:sz w:val="14"/>
              <w:szCs w:val="14"/>
            </w:rPr>
          </w:pPr>
          <w:r>
            <w:rPr>
              <w:sz w:val="14"/>
              <w:szCs w:val="14"/>
            </w:rPr>
            <w:t>Title of approver</w:t>
          </w:r>
        </w:p>
      </w:tc>
      <w:tc>
        <w:tcPr>
          <w:tcW w:w="7345" w:type="dxa"/>
        </w:tcPr>
        <w:p w14:paraId="2E19D54B" w14:textId="2525C848" w:rsidR="00FB6DE4" w:rsidRPr="00385CAD" w:rsidRDefault="00FB6DE4" w:rsidP="00A573AA">
          <w:pPr>
            <w:pStyle w:val="Footer"/>
            <w:rPr>
              <w:b/>
              <w:i/>
              <w:color w:val="FF0000"/>
              <w:sz w:val="14"/>
              <w:szCs w:val="14"/>
            </w:rPr>
          </w:pPr>
        </w:p>
      </w:tc>
    </w:tr>
  </w:tbl>
  <w:p w14:paraId="34B581D2" w14:textId="77777777" w:rsidR="00FB6DE4" w:rsidRDefault="00FB6D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51005" w14:textId="77777777" w:rsidR="00FB6DE4" w:rsidRDefault="00FB6DE4" w:rsidP="00612E16">
      <w:r>
        <w:separator/>
      </w:r>
    </w:p>
  </w:footnote>
  <w:footnote w:type="continuationSeparator" w:id="0">
    <w:p w14:paraId="334A1D71" w14:textId="77777777" w:rsidR="00FB6DE4" w:rsidRDefault="00FB6DE4" w:rsidP="00612E16">
      <w:r>
        <w:continuationSeparator/>
      </w:r>
    </w:p>
  </w:footnote>
  <w:footnote w:type="continuationNotice" w:id="1">
    <w:p w14:paraId="18025688" w14:textId="77777777" w:rsidR="0076375B" w:rsidRDefault="007637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15876" w:type="dxa"/>
      <w:tblInd w:w="-458" w:type="dxa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32"/>
      <w:gridCol w:w="11544"/>
    </w:tblGrid>
    <w:tr w:rsidR="00FB6DE4" w:rsidRPr="006B0C49" w14:paraId="2C0BFA03" w14:textId="77777777" w:rsidTr="00996A8D">
      <w:trPr>
        <w:trHeight w:val="1020"/>
      </w:trPr>
      <w:tc>
        <w:tcPr>
          <w:tcW w:w="4332" w:type="dxa"/>
          <w:vAlign w:val="center"/>
        </w:tcPr>
        <w:p w14:paraId="02650B0E" w14:textId="0B7DB4FC" w:rsidR="00FB6DE4" w:rsidRPr="006B0C49" w:rsidRDefault="00FB6DE4" w:rsidP="006B0C49">
          <w:pPr>
            <w:tabs>
              <w:tab w:val="center" w:pos="4513"/>
              <w:tab w:val="right" w:pos="9026"/>
            </w:tabs>
            <w:ind w:left="425" w:hanging="425"/>
            <w:jc w:val="center"/>
          </w:pPr>
        </w:p>
      </w:tc>
      <w:tc>
        <w:tcPr>
          <w:tcW w:w="11544" w:type="dxa"/>
          <w:vAlign w:val="center"/>
        </w:tcPr>
        <w:p w14:paraId="4F9897FF" w14:textId="48D49262" w:rsidR="00FB6DE4" w:rsidRPr="006B0C49" w:rsidRDefault="002B5453" w:rsidP="00996A8D">
          <w:pPr>
            <w:tabs>
              <w:tab w:val="center" w:pos="4513"/>
              <w:tab w:val="right" w:pos="9026"/>
            </w:tabs>
            <w:rPr>
              <w:b/>
              <w:sz w:val="44"/>
              <w:szCs w:val="36"/>
            </w:rPr>
          </w:pPr>
          <w:r>
            <w:rPr>
              <w:b/>
              <w:sz w:val="44"/>
              <w:szCs w:val="36"/>
            </w:rPr>
            <w:t xml:space="preserve">WHSMP – FOR – 03 - </w:t>
          </w:r>
          <w:r w:rsidR="00FB6DE4" w:rsidRPr="008076B5">
            <w:rPr>
              <w:b/>
              <w:sz w:val="44"/>
              <w:szCs w:val="36"/>
            </w:rPr>
            <w:t>TASK HAZARD ANALYSIS</w:t>
          </w:r>
        </w:p>
      </w:tc>
    </w:tr>
  </w:tbl>
  <w:p w14:paraId="3862030C" w14:textId="77777777" w:rsidR="00FB6DE4" w:rsidRDefault="00FB6DE4" w:rsidP="00747A6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84" w:type="dxa"/>
      <w:tblInd w:w="-459" w:type="dxa"/>
      <w:tblBorders>
        <w:top w:val="single" w:sz="4" w:space="0" w:color="auto"/>
        <w:bottom w:val="single" w:sz="4" w:space="0" w:color="auto"/>
      </w:tblBorders>
      <w:tblLook w:val="01E0" w:firstRow="1" w:lastRow="1" w:firstColumn="1" w:lastColumn="1" w:noHBand="0" w:noVBand="0"/>
    </w:tblPr>
    <w:tblGrid>
      <w:gridCol w:w="3852"/>
      <w:gridCol w:w="11032"/>
    </w:tblGrid>
    <w:tr w:rsidR="00FB6DE4" w:rsidRPr="00ED6AEA" w14:paraId="5DB78FD3" w14:textId="77777777" w:rsidTr="00FB6DE4">
      <w:trPr>
        <w:trHeight w:val="1185"/>
      </w:trPr>
      <w:tc>
        <w:tcPr>
          <w:tcW w:w="3852" w:type="dxa"/>
        </w:tcPr>
        <w:p w14:paraId="778AFAAB" w14:textId="1DED5FCC" w:rsidR="00FB6DE4" w:rsidRPr="00C506B8" w:rsidRDefault="00FB6DE4" w:rsidP="005B508E">
          <w:pPr>
            <w:pStyle w:val="Header"/>
            <w:spacing w:before="60" w:after="60"/>
            <w:rPr>
              <w:rFonts w:ascii="Arial Black" w:hAnsi="Arial Black"/>
            </w:rPr>
          </w:pPr>
        </w:p>
      </w:tc>
      <w:tc>
        <w:tcPr>
          <w:tcW w:w="11032" w:type="dxa"/>
          <w:vAlign w:val="center"/>
        </w:tcPr>
        <w:p w14:paraId="29BF6AC2" w14:textId="5DDFF851" w:rsidR="00FB6DE4" w:rsidRDefault="00FB6DE4" w:rsidP="005B508E">
          <w:pPr>
            <w:pStyle w:val="Header"/>
            <w:spacing w:before="120" w:after="120"/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TASK HAZARD ANALYSIS</w:t>
          </w:r>
        </w:p>
        <w:p w14:paraId="2F6F590A" w14:textId="0C304713" w:rsidR="00FB6DE4" w:rsidRPr="00B46F4E" w:rsidRDefault="00FB6DE4" w:rsidP="005B508E">
          <w:pPr>
            <w:pStyle w:val="Header"/>
            <w:spacing w:before="120" w:after="120"/>
            <w:jc w:val="right"/>
            <w:rPr>
              <w:szCs w:val="28"/>
            </w:rPr>
          </w:pPr>
          <w:r>
            <w:rPr>
              <w:szCs w:val="28"/>
            </w:rPr>
            <w:t>Doc number</w:t>
          </w:r>
        </w:p>
      </w:tc>
    </w:tr>
  </w:tbl>
  <w:p w14:paraId="66157E85" w14:textId="77777777" w:rsidR="00FB6DE4" w:rsidRDefault="00FB6D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DB76BA"/>
    <w:multiLevelType w:val="hybridMultilevel"/>
    <w:tmpl w:val="F9723F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86077"/>
    <w:multiLevelType w:val="hybridMultilevel"/>
    <w:tmpl w:val="203886E2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0C7D4D0A"/>
    <w:multiLevelType w:val="hybridMultilevel"/>
    <w:tmpl w:val="965CE2B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2C1B74"/>
    <w:multiLevelType w:val="hybridMultilevel"/>
    <w:tmpl w:val="88EC49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278EB"/>
    <w:multiLevelType w:val="hybridMultilevel"/>
    <w:tmpl w:val="40E0361E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10E962F2"/>
    <w:multiLevelType w:val="hybridMultilevel"/>
    <w:tmpl w:val="72B2A4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771473"/>
    <w:multiLevelType w:val="hybridMultilevel"/>
    <w:tmpl w:val="BBD68D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450A3"/>
    <w:multiLevelType w:val="hybridMultilevel"/>
    <w:tmpl w:val="52DC31FA"/>
    <w:lvl w:ilvl="0" w:tplc="A810EB0A">
      <w:start w:val="1"/>
      <w:numFmt w:val="decimal"/>
      <w:lvlText w:val="%1."/>
      <w:lvlJc w:val="left"/>
      <w:pPr>
        <w:ind w:left="654" w:hanging="360"/>
      </w:pPr>
      <w:rPr>
        <w:rFonts w:hint="default"/>
        <w:sz w:val="24"/>
      </w:rPr>
    </w:lvl>
    <w:lvl w:ilvl="1" w:tplc="0C090019">
      <w:start w:val="1"/>
      <w:numFmt w:val="lowerLetter"/>
      <w:lvlText w:val="%2."/>
      <w:lvlJc w:val="left"/>
      <w:pPr>
        <w:ind w:left="1374" w:hanging="360"/>
      </w:pPr>
    </w:lvl>
    <w:lvl w:ilvl="2" w:tplc="0C09001B" w:tentative="1">
      <w:start w:val="1"/>
      <w:numFmt w:val="lowerRoman"/>
      <w:lvlText w:val="%3."/>
      <w:lvlJc w:val="right"/>
      <w:pPr>
        <w:ind w:left="2094" w:hanging="180"/>
      </w:pPr>
    </w:lvl>
    <w:lvl w:ilvl="3" w:tplc="0C09000F" w:tentative="1">
      <w:start w:val="1"/>
      <w:numFmt w:val="decimal"/>
      <w:lvlText w:val="%4."/>
      <w:lvlJc w:val="left"/>
      <w:pPr>
        <w:ind w:left="2814" w:hanging="360"/>
      </w:pPr>
    </w:lvl>
    <w:lvl w:ilvl="4" w:tplc="0C090019" w:tentative="1">
      <w:start w:val="1"/>
      <w:numFmt w:val="lowerLetter"/>
      <w:lvlText w:val="%5."/>
      <w:lvlJc w:val="left"/>
      <w:pPr>
        <w:ind w:left="3534" w:hanging="360"/>
      </w:pPr>
    </w:lvl>
    <w:lvl w:ilvl="5" w:tplc="0C09001B" w:tentative="1">
      <w:start w:val="1"/>
      <w:numFmt w:val="lowerRoman"/>
      <w:lvlText w:val="%6."/>
      <w:lvlJc w:val="right"/>
      <w:pPr>
        <w:ind w:left="4254" w:hanging="180"/>
      </w:pPr>
    </w:lvl>
    <w:lvl w:ilvl="6" w:tplc="0C09000F" w:tentative="1">
      <w:start w:val="1"/>
      <w:numFmt w:val="decimal"/>
      <w:lvlText w:val="%7."/>
      <w:lvlJc w:val="left"/>
      <w:pPr>
        <w:ind w:left="4974" w:hanging="360"/>
      </w:pPr>
    </w:lvl>
    <w:lvl w:ilvl="7" w:tplc="0C090019" w:tentative="1">
      <w:start w:val="1"/>
      <w:numFmt w:val="lowerLetter"/>
      <w:lvlText w:val="%8."/>
      <w:lvlJc w:val="left"/>
      <w:pPr>
        <w:ind w:left="5694" w:hanging="360"/>
      </w:pPr>
    </w:lvl>
    <w:lvl w:ilvl="8" w:tplc="0C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 w15:restartNumberingAfterBreak="0">
    <w:nsid w:val="1C9B1CE9"/>
    <w:multiLevelType w:val="hybridMultilevel"/>
    <w:tmpl w:val="7CB472F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225C52EE"/>
    <w:multiLevelType w:val="hybridMultilevel"/>
    <w:tmpl w:val="91BE9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D6E80"/>
    <w:multiLevelType w:val="multilevel"/>
    <w:tmpl w:val="2E80738C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FF7316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C111C"/>
    <w:multiLevelType w:val="hybridMultilevel"/>
    <w:tmpl w:val="ECB8D266"/>
    <w:lvl w:ilvl="0" w:tplc="2D1AB58A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275C1EBC"/>
    <w:multiLevelType w:val="hybridMultilevel"/>
    <w:tmpl w:val="6DFCB654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2910095B"/>
    <w:multiLevelType w:val="hybridMultilevel"/>
    <w:tmpl w:val="39027742"/>
    <w:lvl w:ilvl="0" w:tplc="0C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4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1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847" w:hanging="360"/>
      </w:pPr>
      <w:rPr>
        <w:rFonts w:ascii="Wingdings" w:hAnsi="Wingdings" w:hint="default"/>
      </w:rPr>
    </w:lvl>
  </w:abstractNum>
  <w:abstractNum w:abstractNumId="16" w15:restartNumberingAfterBreak="0">
    <w:nsid w:val="298C07A3"/>
    <w:multiLevelType w:val="hybridMultilevel"/>
    <w:tmpl w:val="5644C148"/>
    <w:lvl w:ilvl="0" w:tplc="0C09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7" w15:restartNumberingAfterBreak="0">
    <w:nsid w:val="2E53619B"/>
    <w:multiLevelType w:val="hybridMultilevel"/>
    <w:tmpl w:val="15F6E9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E37B46"/>
    <w:multiLevelType w:val="hybridMultilevel"/>
    <w:tmpl w:val="17AA5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57605"/>
    <w:multiLevelType w:val="hybridMultilevel"/>
    <w:tmpl w:val="03E819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AD0F9E"/>
    <w:multiLevelType w:val="hybridMultilevel"/>
    <w:tmpl w:val="616CC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F044AB"/>
    <w:multiLevelType w:val="hybridMultilevel"/>
    <w:tmpl w:val="4E5A3020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393619D7"/>
    <w:multiLevelType w:val="hybridMultilevel"/>
    <w:tmpl w:val="E898C2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E006A"/>
    <w:multiLevelType w:val="hybridMultilevel"/>
    <w:tmpl w:val="1CDA4388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409C728B"/>
    <w:multiLevelType w:val="hybridMultilevel"/>
    <w:tmpl w:val="F96E76A2"/>
    <w:lvl w:ilvl="0" w:tplc="C936A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625B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9099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043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62E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905B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34E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42A7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12CA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66725A2"/>
    <w:multiLevelType w:val="hybridMultilevel"/>
    <w:tmpl w:val="C45EF522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6" w15:restartNumberingAfterBreak="0">
    <w:nsid w:val="482B6D1C"/>
    <w:multiLevelType w:val="hybridMultilevel"/>
    <w:tmpl w:val="C21AE192"/>
    <w:lvl w:ilvl="0" w:tplc="52840068">
      <w:start w:val="1"/>
      <w:numFmt w:val="bullet"/>
      <w:pStyle w:val="Bulletsle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 w:themeColor="text1"/>
        <w:sz w:val="20"/>
        <w:szCs w:val="20"/>
      </w:rPr>
    </w:lvl>
    <w:lvl w:ilvl="1" w:tplc="6F84B976">
      <w:start w:val="1"/>
      <w:numFmt w:val="decimal"/>
      <w:pStyle w:val="numbered"/>
      <w:lvlText w:val="%2"/>
      <w:lvlJc w:val="left"/>
      <w:pPr>
        <w:tabs>
          <w:tab w:val="num" w:pos="-751"/>
        </w:tabs>
        <w:ind w:left="-751" w:hanging="360"/>
      </w:pPr>
      <w:rPr>
        <w:rFonts w:ascii="Arial Bold" w:hAnsi="Arial Bold" w:hint="default"/>
        <w:b/>
        <w:i w:val="0"/>
        <w:color w:val="FF9900"/>
        <w:sz w:val="20"/>
        <w:szCs w:val="20"/>
      </w:rPr>
    </w:lvl>
    <w:lvl w:ilvl="2" w:tplc="593A9D60">
      <w:start w:val="1"/>
      <w:numFmt w:val="bullet"/>
      <w:lvlText w:val=""/>
      <w:lvlJc w:val="left"/>
      <w:pPr>
        <w:tabs>
          <w:tab w:val="num" w:pos="-31"/>
        </w:tabs>
        <w:ind w:left="-31" w:hanging="360"/>
      </w:pPr>
      <w:rPr>
        <w:rFonts w:ascii="Symbol" w:hAnsi="Symbol" w:hint="default"/>
        <w:color w:val="B2B2B2"/>
        <w:sz w:val="20"/>
        <w:szCs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689"/>
        </w:tabs>
        <w:ind w:left="6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09"/>
        </w:tabs>
        <w:ind w:left="14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29"/>
        </w:tabs>
        <w:ind w:left="21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49"/>
        </w:tabs>
        <w:ind w:left="28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569"/>
        </w:tabs>
        <w:ind w:left="35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289"/>
        </w:tabs>
        <w:ind w:left="4289" w:hanging="360"/>
      </w:pPr>
      <w:rPr>
        <w:rFonts w:ascii="Wingdings" w:hAnsi="Wingdings" w:hint="default"/>
      </w:rPr>
    </w:lvl>
  </w:abstractNum>
  <w:abstractNum w:abstractNumId="27" w15:restartNumberingAfterBreak="0">
    <w:nsid w:val="4BA07E90"/>
    <w:multiLevelType w:val="hybridMultilevel"/>
    <w:tmpl w:val="EAF42B0A"/>
    <w:lvl w:ilvl="0" w:tplc="A810EB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CB0C01FE">
      <w:start w:val="1"/>
      <w:numFmt w:val="decimal"/>
      <w:lvlText w:val="4.%2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D3589"/>
    <w:multiLevelType w:val="hybridMultilevel"/>
    <w:tmpl w:val="181C4D7A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9" w15:restartNumberingAfterBreak="0">
    <w:nsid w:val="4E7E7DED"/>
    <w:multiLevelType w:val="hybridMultilevel"/>
    <w:tmpl w:val="745202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B06F75"/>
    <w:multiLevelType w:val="hybridMultilevel"/>
    <w:tmpl w:val="309AF93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1" w15:restartNumberingAfterBreak="0">
    <w:nsid w:val="54337C80"/>
    <w:multiLevelType w:val="hybridMultilevel"/>
    <w:tmpl w:val="38626C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3D6717"/>
    <w:multiLevelType w:val="hybridMultilevel"/>
    <w:tmpl w:val="5100E102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3" w15:restartNumberingAfterBreak="0">
    <w:nsid w:val="559D3FDF"/>
    <w:multiLevelType w:val="hybridMultilevel"/>
    <w:tmpl w:val="F89E8C2E"/>
    <w:lvl w:ilvl="0" w:tplc="C59C8F6A">
      <w:start w:val="1"/>
      <w:numFmt w:val="bullet"/>
      <w:pStyle w:val="bulletla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233257"/>
    <w:multiLevelType w:val="hybridMultilevel"/>
    <w:tmpl w:val="D0CE223C"/>
    <w:lvl w:ilvl="0" w:tplc="3F840E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822493"/>
    <w:multiLevelType w:val="hybridMultilevel"/>
    <w:tmpl w:val="ADC4D140"/>
    <w:lvl w:ilvl="0" w:tplc="0C09000F">
      <w:start w:val="1"/>
      <w:numFmt w:val="decimal"/>
      <w:lvlText w:val="%1."/>
      <w:lvlJc w:val="left"/>
      <w:pPr>
        <w:ind w:left="153" w:hanging="360"/>
      </w:pPr>
    </w:lvl>
    <w:lvl w:ilvl="1" w:tplc="0C090019" w:tentative="1">
      <w:start w:val="1"/>
      <w:numFmt w:val="lowerLetter"/>
      <w:lvlText w:val="%2."/>
      <w:lvlJc w:val="left"/>
      <w:pPr>
        <w:ind w:left="873" w:hanging="360"/>
      </w:pPr>
    </w:lvl>
    <w:lvl w:ilvl="2" w:tplc="0C09001B" w:tentative="1">
      <w:start w:val="1"/>
      <w:numFmt w:val="lowerRoman"/>
      <w:lvlText w:val="%3."/>
      <w:lvlJc w:val="right"/>
      <w:pPr>
        <w:ind w:left="1593" w:hanging="180"/>
      </w:pPr>
    </w:lvl>
    <w:lvl w:ilvl="3" w:tplc="0C09000F" w:tentative="1">
      <w:start w:val="1"/>
      <w:numFmt w:val="decimal"/>
      <w:lvlText w:val="%4."/>
      <w:lvlJc w:val="left"/>
      <w:pPr>
        <w:ind w:left="2313" w:hanging="360"/>
      </w:pPr>
    </w:lvl>
    <w:lvl w:ilvl="4" w:tplc="0C090019" w:tentative="1">
      <w:start w:val="1"/>
      <w:numFmt w:val="lowerLetter"/>
      <w:lvlText w:val="%5."/>
      <w:lvlJc w:val="left"/>
      <w:pPr>
        <w:ind w:left="3033" w:hanging="360"/>
      </w:pPr>
    </w:lvl>
    <w:lvl w:ilvl="5" w:tplc="0C09001B" w:tentative="1">
      <w:start w:val="1"/>
      <w:numFmt w:val="lowerRoman"/>
      <w:lvlText w:val="%6."/>
      <w:lvlJc w:val="right"/>
      <w:pPr>
        <w:ind w:left="3753" w:hanging="180"/>
      </w:pPr>
    </w:lvl>
    <w:lvl w:ilvl="6" w:tplc="0C09000F" w:tentative="1">
      <w:start w:val="1"/>
      <w:numFmt w:val="decimal"/>
      <w:lvlText w:val="%7."/>
      <w:lvlJc w:val="left"/>
      <w:pPr>
        <w:ind w:left="4473" w:hanging="360"/>
      </w:pPr>
    </w:lvl>
    <w:lvl w:ilvl="7" w:tplc="0C090019" w:tentative="1">
      <w:start w:val="1"/>
      <w:numFmt w:val="lowerLetter"/>
      <w:lvlText w:val="%8."/>
      <w:lvlJc w:val="left"/>
      <w:pPr>
        <w:ind w:left="5193" w:hanging="360"/>
      </w:pPr>
    </w:lvl>
    <w:lvl w:ilvl="8" w:tplc="0C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6" w15:restartNumberingAfterBreak="0">
    <w:nsid w:val="61FE0789"/>
    <w:multiLevelType w:val="hybridMultilevel"/>
    <w:tmpl w:val="71D8D190"/>
    <w:lvl w:ilvl="0" w:tplc="A810EB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8B5603A2">
      <w:start w:val="1"/>
      <w:numFmt w:val="decimal"/>
      <w:lvlText w:val="5.%2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AA47D1"/>
    <w:multiLevelType w:val="hybridMultilevel"/>
    <w:tmpl w:val="A97C6FB6"/>
    <w:lvl w:ilvl="0" w:tplc="04090001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77503D"/>
    <w:multiLevelType w:val="hybridMultilevel"/>
    <w:tmpl w:val="1684203C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9" w15:restartNumberingAfterBreak="0">
    <w:nsid w:val="67417B7B"/>
    <w:multiLevelType w:val="hybridMultilevel"/>
    <w:tmpl w:val="D91A6FDA"/>
    <w:lvl w:ilvl="0" w:tplc="3F840E96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 w15:restartNumberingAfterBreak="0">
    <w:nsid w:val="6B0E45F4"/>
    <w:multiLevelType w:val="hybridMultilevel"/>
    <w:tmpl w:val="CB0045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217E75"/>
    <w:multiLevelType w:val="hybridMultilevel"/>
    <w:tmpl w:val="5096F428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2" w15:restartNumberingAfterBreak="0">
    <w:nsid w:val="72AD3515"/>
    <w:multiLevelType w:val="hybridMultilevel"/>
    <w:tmpl w:val="5D700BEA"/>
    <w:lvl w:ilvl="0" w:tplc="90F2F9F8">
      <w:start w:val="1"/>
      <w:numFmt w:val="none"/>
      <w:pStyle w:val="Style3"/>
      <w:lvlText w:val="1.0"/>
      <w:lvlJc w:val="left"/>
      <w:pPr>
        <w:ind w:left="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F35EAF"/>
    <w:multiLevelType w:val="hybridMultilevel"/>
    <w:tmpl w:val="5E2291E2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4" w15:restartNumberingAfterBreak="0">
    <w:nsid w:val="772F17C9"/>
    <w:multiLevelType w:val="multilevel"/>
    <w:tmpl w:val="8D00D7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8F17F53"/>
    <w:multiLevelType w:val="hybridMultilevel"/>
    <w:tmpl w:val="F3640654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6" w15:restartNumberingAfterBreak="0">
    <w:nsid w:val="7F8A301C"/>
    <w:multiLevelType w:val="hybridMultilevel"/>
    <w:tmpl w:val="DEAACAEE"/>
    <w:lvl w:ilvl="0" w:tplc="34A613AA">
      <w:start w:val="1"/>
      <w:numFmt w:val="decimal"/>
      <w:lvlText w:val="%1.1"/>
      <w:lvlJc w:val="left"/>
      <w:pPr>
        <w:ind w:left="654" w:hanging="360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374" w:hanging="360"/>
      </w:pPr>
    </w:lvl>
    <w:lvl w:ilvl="2" w:tplc="0C09001B" w:tentative="1">
      <w:start w:val="1"/>
      <w:numFmt w:val="lowerRoman"/>
      <w:lvlText w:val="%3."/>
      <w:lvlJc w:val="right"/>
      <w:pPr>
        <w:ind w:left="2094" w:hanging="180"/>
      </w:pPr>
    </w:lvl>
    <w:lvl w:ilvl="3" w:tplc="0C09000F" w:tentative="1">
      <w:start w:val="1"/>
      <w:numFmt w:val="decimal"/>
      <w:lvlText w:val="%4."/>
      <w:lvlJc w:val="left"/>
      <w:pPr>
        <w:ind w:left="2814" w:hanging="360"/>
      </w:pPr>
    </w:lvl>
    <w:lvl w:ilvl="4" w:tplc="0C090019" w:tentative="1">
      <w:start w:val="1"/>
      <w:numFmt w:val="lowerLetter"/>
      <w:lvlText w:val="%5."/>
      <w:lvlJc w:val="left"/>
      <w:pPr>
        <w:ind w:left="3534" w:hanging="360"/>
      </w:pPr>
    </w:lvl>
    <w:lvl w:ilvl="5" w:tplc="0C09001B" w:tentative="1">
      <w:start w:val="1"/>
      <w:numFmt w:val="lowerRoman"/>
      <w:lvlText w:val="%6."/>
      <w:lvlJc w:val="right"/>
      <w:pPr>
        <w:ind w:left="4254" w:hanging="180"/>
      </w:pPr>
    </w:lvl>
    <w:lvl w:ilvl="6" w:tplc="0C09000F" w:tentative="1">
      <w:start w:val="1"/>
      <w:numFmt w:val="decimal"/>
      <w:lvlText w:val="%7."/>
      <w:lvlJc w:val="left"/>
      <w:pPr>
        <w:ind w:left="4974" w:hanging="360"/>
      </w:pPr>
    </w:lvl>
    <w:lvl w:ilvl="7" w:tplc="0C090019" w:tentative="1">
      <w:start w:val="1"/>
      <w:numFmt w:val="lowerLetter"/>
      <w:lvlText w:val="%8."/>
      <w:lvlJc w:val="left"/>
      <w:pPr>
        <w:ind w:left="5694" w:hanging="360"/>
      </w:pPr>
    </w:lvl>
    <w:lvl w:ilvl="8" w:tplc="0C09001B" w:tentative="1">
      <w:start w:val="1"/>
      <w:numFmt w:val="lowerRoman"/>
      <w:lvlText w:val="%9."/>
      <w:lvlJc w:val="right"/>
      <w:pPr>
        <w:ind w:left="6414" w:hanging="180"/>
      </w:pPr>
    </w:lvl>
  </w:abstractNum>
  <w:num w:numId="1" w16cid:durableId="1370491471">
    <w:abstractNumId w:val="42"/>
  </w:num>
  <w:num w:numId="2" w16cid:durableId="1461681755">
    <w:abstractNumId w:val="26"/>
  </w:num>
  <w:num w:numId="3" w16cid:durableId="2012873101">
    <w:abstractNumId w:val="23"/>
  </w:num>
  <w:num w:numId="4" w16cid:durableId="401564258">
    <w:abstractNumId w:val="18"/>
  </w:num>
  <w:num w:numId="5" w16cid:durableId="304774137">
    <w:abstractNumId w:val="33"/>
  </w:num>
  <w:num w:numId="6" w16cid:durableId="46344092">
    <w:abstractNumId w:val="41"/>
  </w:num>
  <w:num w:numId="7" w16cid:durableId="530263575">
    <w:abstractNumId w:val="21"/>
  </w:num>
  <w:num w:numId="8" w16cid:durableId="1565681074">
    <w:abstractNumId w:val="7"/>
  </w:num>
  <w:num w:numId="9" w16cid:durableId="715741562">
    <w:abstractNumId w:val="12"/>
  </w:num>
  <w:num w:numId="10" w16cid:durableId="318658421">
    <w:abstractNumId w:val="17"/>
  </w:num>
  <w:num w:numId="11" w16cid:durableId="1600604037">
    <w:abstractNumId w:val="2"/>
  </w:num>
  <w:num w:numId="12" w16cid:durableId="407263303">
    <w:abstractNumId w:val="38"/>
  </w:num>
  <w:num w:numId="13" w16cid:durableId="611786698">
    <w:abstractNumId w:val="45"/>
  </w:num>
  <w:num w:numId="14" w16cid:durableId="422458736">
    <w:abstractNumId w:val="28"/>
  </w:num>
  <w:num w:numId="15" w16cid:durableId="185293107">
    <w:abstractNumId w:val="14"/>
  </w:num>
  <w:num w:numId="16" w16cid:durableId="1272664351">
    <w:abstractNumId w:val="25"/>
  </w:num>
  <w:num w:numId="17" w16cid:durableId="2052918297">
    <w:abstractNumId w:val="30"/>
  </w:num>
  <w:num w:numId="18" w16cid:durableId="573394431">
    <w:abstractNumId w:val="3"/>
  </w:num>
  <w:num w:numId="19" w16cid:durableId="421418340">
    <w:abstractNumId w:val="37"/>
  </w:num>
  <w:num w:numId="20" w16cid:durableId="17414848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  <w:sz w:val="22"/>
        </w:rPr>
      </w:lvl>
    </w:lvlOverride>
  </w:num>
  <w:num w:numId="21" w16cid:durableId="1748764859">
    <w:abstractNumId w:val="34"/>
  </w:num>
  <w:num w:numId="22" w16cid:durableId="1327628593">
    <w:abstractNumId w:val="1"/>
  </w:num>
  <w:num w:numId="23" w16cid:durableId="374432835">
    <w:abstractNumId w:val="39"/>
  </w:num>
  <w:num w:numId="24" w16cid:durableId="2086150393">
    <w:abstractNumId w:val="32"/>
  </w:num>
  <w:num w:numId="25" w16cid:durableId="1649280592">
    <w:abstractNumId w:val="8"/>
  </w:num>
  <w:num w:numId="26" w16cid:durableId="1847473802">
    <w:abstractNumId w:val="20"/>
  </w:num>
  <w:num w:numId="27" w16cid:durableId="310449490">
    <w:abstractNumId w:val="13"/>
  </w:num>
  <w:num w:numId="28" w16cid:durableId="2091001002">
    <w:abstractNumId w:val="10"/>
  </w:num>
  <w:num w:numId="29" w16cid:durableId="1606494929">
    <w:abstractNumId w:val="43"/>
  </w:num>
  <w:num w:numId="30" w16cid:durableId="1228110089">
    <w:abstractNumId w:val="11"/>
  </w:num>
  <w:num w:numId="31" w16cid:durableId="1576165258">
    <w:abstractNumId w:val="6"/>
  </w:num>
  <w:num w:numId="32" w16cid:durableId="1873417782">
    <w:abstractNumId w:val="40"/>
  </w:num>
  <w:num w:numId="33" w16cid:durableId="600143903">
    <w:abstractNumId w:val="35"/>
  </w:num>
  <w:num w:numId="34" w16cid:durableId="1115827000">
    <w:abstractNumId w:val="16"/>
  </w:num>
  <w:num w:numId="35" w16cid:durableId="1252196931">
    <w:abstractNumId w:val="9"/>
  </w:num>
  <w:num w:numId="36" w16cid:durableId="632560930">
    <w:abstractNumId w:val="27"/>
  </w:num>
  <w:num w:numId="37" w16cid:durableId="1152257745">
    <w:abstractNumId w:val="36"/>
  </w:num>
  <w:num w:numId="38" w16cid:durableId="272785474">
    <w:abstractNumId w:val="24"/>
  </w:num>
  <w:num w:numId="39" w16cid:durableId="2139372806">
    <w:abstractNumId w:val="19"/>
  </w:num>
  <w:num w:numId="40" w16cid:durableId="1355839327">
    <w:abstractNumId w:val="22"/>
  </w:num>
  <w:num w:numId="41" w16cid:durableId="2046633756">
    <w:abstractNumId w:val="15"/>
  </w:num>
  <w:num w:numId="42" w16cid:durableId="672999285">
    <w:abstractNumId w:val="29"/>
  </w:num>
  <w:num w:numId="43" w16cid:durableId="1189835442">
    <w:abstractNumId w:val="46"/>
  </w:num>
  <w:num w:numId="44" w16cid:durableId="1253473224">
    <w:abstractNumId w:val="44"/>
  </w:num>
  <w:num w:numId="45" w16cid:durableId="2107967169">
    <w:abstractNumId w:val="4"/>
  </w:num>
  <w:num w:numId="46" w16cid:durableId="1441027213">
    <w:abstractNumId w:val="31"/>
  </w:num>
  <w:num w:numId="47" w16cid:durableId="12413343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9168620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  <w:sz w:val="22"/>
        </w:rPr>
      </w:lvl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LIwMTI1MDc1tDA1NDdV0lEKTi0uzszPAykwqwUA8xmk8iwAAAA="/>
  </w:docVars>
  <w:rsids>
    <w:rsidRoot w:val="00612E16"/>
    <w:rsid w:val="00007A25"/>
    <w:rsid w:val="00014059"/>
    <w:rsid w:val="00024850"/>
    <w:rsid w:val="00033B47"/>
    <w:rsid w:val="00034C53"/>
    <w:rsid w:val="0003624F"/>
    <w:rsid w:val="0004075C"/>
    <w:rsid w:val="00054932"/>
    <w:rsid w:val="00073F1D"/>
    <w:rsid w:val="00082518"/>
    <w:rsid w:val="00087A0E"/>
    <w:rsid w:val="00090215"/>
    <w:rsid w:val="0009040D"/>
    <w:rsid w:val="00092AF2"/>
    <w:rsid w:val="00093237"/>
    <w:rsid w:val="000933CC"/>
    <w:rsid w:val="00094DFC"/>
    <w:rsid w:val="00096A33"/>
    <w:rsid w:val="000A0B5F"/>
    <w:rsid w:val="000A71AC"/>
    <w:rsid w:val="000B4331"/>
    <w:rsid w:val="000B6ADA"/>
    <w:rsid w:val="000C665C"/>
    <w:rsid w:val="000D08E2"/>
    <w:rsid w:val="000D6DA3"/>
    <w:rsid w:val="000E09F4"/>
    <w:rsid w:val="000E3E93"/>
    <w:rsid w:val="000E4586"/>
    <w:rsid w:val="000E54F6"/>
    <w:rsid w:val="00103358"/>
    <w:rsid w:val="001124DC"/>
    <w:rsid w:val="00117A7F"/>
    <w:rsid w:val="0012255E"/>
    <w:rsid w:val="0015030C"/>
    <w:rsid w:val="00150344"/>
    <w:rsid w:val="001651C9"/>
    <w:rsid w:val="001708D5"/>
    <w:rsid w:val="00187ECB"/>
    <w:rsid w:val="00190FF3"/>
    <w:rsid w:val="001A3294"/>
    <w:rsid w:val="001A4E96"/>
    <w:rsid w:val="001B0589"/>
    <w:rsid w:val="001E254E"/>
    <w:rsid w:val="001E2CDC"/>
    <w:rsid w:val="00200EBA"/>
    <w:rsid w:val="00232293"/>
    <w:rsid w:val="002363DE"/>
    <w:rsid w:val="0024224D"/>
    <w:rsid w:val="0025423F"/>
    <w:rsid w:val="00266E6E"/>
    <w:rsid w:val="00266F05"/>
    <w:rsid w:val="0029065A"/>
    <w:rsid w:val="002948EC"/>
    <w:rsid w:val="00296486"/>
    <w:rsid w:val="002A63E9"/>
    <w:rsid w:val="002A6B48"/>
    <w:rsid w:val="002B4ADA"/>
    <w:rsid w:val="002B5453"/>
    <w:rsid w:val="002B6A58"/>
    <w:rsid w:val="002C4C3E"/>
    <w:rsid w:val="002C5B35"/>
    <w:rsid w:val="002E1980"/>
    <w:rsid w:val="002E35AD"/>
    <w:rsid w:val="0030198A"/>
    <w:rsid w:val="003024C9"/>
    <w:rsid w:val="00310444"/>
    <w:rsid w:val="00317516"/>
    <w:rsid w:val="00321B76"/>
    <w:rsid w:val="00331B98"/>
    <w:rsid w:val="003338EA"/>
    <w:rsid w:val="00333DC0"/>
    <w:rsid w:val="00340051"/>
    <w:rsid w:val="003433AD"/>
    <w:rsid w:val="003450A0"/>
    <w:rsid w:val="00366C86"/>
    <w:rsid w:val="00373993"/>
    <w:rsid w:val="00374133"/>
    <w:rsid w:val="00380AA7"/>
    <w:rsid w:val="003844AC"/>
    <w:rsid w:val="00385F3C"/>
    <w:rsid w:val="00391249"/>
    <w:rsid w:val="00395F8B"/>
    <w:rsid w:val="003B07B0"/>
    <w:rsid w:val="003B30DB"/>
    <w:rsid w:val="003E636D"/>
    <w:rsid w:val="003F3643"/>
    <w:rsid w:val="00403F42"/>
    <w:rsid w:val="0043415E"/>
    <w:rsid w:val="00440E7A"/>
    <w:rsid w:val="004420A5"/>
    <w:rsid w:val="00446CCE"/>
    <w:rsid w:val="0045770C"/>
    <w:rsid w:val="004618BB"/>
    <w:rsid w:val="004819CD"/>
    <w:rsid w:val="004A0F97"/>
    <w:rsid w:val="004B160B"/>
    <w:rsid w:val="004B4F96"/>
    <w:rsid w:val="004C063E"/>
    <w:rsid w:val="004D7C44"/>
    <w:rsid w:val="004E0A3A"/>
    <w:rsid w:val="004E1A1B"/>
    <w:rsid w:val="004E2B63"/>
    <w:rsid w:val="004E5A2A"/>
    <w:rsid w:val="004E6B1F"/>
    <w:rsid w:val="00506100"/>
    <w:rsid w:val="00516C15"/>
    <w:rsid w:val="005219B2"/>
    <w:rsid w:val="005259E5"/>
    <w:rsid w:val="005356DC"/>
    <w:rsid w:val="005441A2"/>
    <w:rsid w:val="0056746A"/>
    <w:rsid w:val="00571C4C"/>
    <w:rsid w:val="00574928"/>
    <w:rsid w:val="00577B23"/>
    <w:rsid w:val="00591391"/>
    <w:rsid w:val="005946C9"/>
    <w:rsid w:val="005A4B56"/>
    <w:rsid w:val="005B508E"/>
    <w:rsid w:val="005C025A"/>
    <w:rsid w:val="005C18AC"/>
    <w:rsid w:val="005C22BB"/>
    <w:rsid w:val="005C3692"/>
    <w:rsid w:val="005D244A"/>
    <w:rsid w:val="005D47CB"/>
    <w:rsid w:val="006016DF"/>
    <w:rsid w:val="00612E16"/>
    <w:rsid w:val="0062029F"/>
    <w:rsid w:val="00620745"/>
    <w:rsid w:val="0062573B"/>
    <w:rsid w:val="0063410E"/>
    <w:rsid w:val="00640D5B"/>
    <w:rsid w:val="00645569"/>
    <w:rsid w:val="00673BB0"/>
    <w:rsid w:val="00676A72"/>
    <w:rsid w:val="006773E7"/>
    <w:rsid w:val="00696430"/>
    <w:rsid w:val="006A1943"/>
    <w:rsid w:val="006B0C49"/>
    <w:rsid w:val="006B6891"/>
    <w:rsid w:val="006D340F"/>
    <w:rsid w:val="006D60B1"/>
    <w:rsid w:val="006D7614"/>
    <w:rsid w:val="006E307A"/>
    <w:rsid w:val="006F3BEC"/>
    <w:rsid w:val="007046DA"/>
    <w:rsid w:val="0071024E"/>
    <w:rsid w:val="0071583C"/>
    <w:rsid w:val="00720315"/>
    <w:rsid w:val="00720FF9"/>
    <w:rsid w:val="00732251"/>
    <w:rsid w:val="00747A62"/>
    <w:rsid w:val="0076375B"/>
    <w:rsid w:val="007814C8"/>
    <w:rsid w:val="00792E33"/>
    <w:rsid w:val="007950AE"/>
    <w:rsid w:val="007A1E38"/>
    <w:rsid w:val="007A3907"/>
    <w:rsid w:val="007B617A"/>
    <w:rsid w:val="007C4FDB"/>
    <w:rsid w:val="007D2B28"/>
    <w:rsid w:val="007D55A0"/>
    <w:rsid w:val="007D74EA"/>
    <w:rsid w:val="007F69A4"/>
    <w:rsid w:val="00802A93"/>
    <w:rsid w:val="00806ADA"/>
    <w:rsid w:val="008076B5"/>
    <w:rsid w:val="008303AC"/>
    <w:rsid w:val="008359A3"/>
    <w:rsid w:val="00835C11"/>
    <w:rsid w:val="00850473"/>
    <w:rsid w:val="00857FE0"/>
    <w:rsid w:val="00870903"/>
    <w:rsid w:val="00871C22"/>
    <w:rsid w:val="0087616F"/>
    <w:rsid w:val="00892800"/>
    <w:rsid w:val="008A2BFD"/>
    <w:rsid w:val="008A31C8"/>
    <w:rsid w:val="008A6372"/>
    <w:rsid w:val="008A6B6C"/>
    <w:rsid w:val="008A7DF9"/>
    <w:rsid w:val="008B4BEE"/>
    <w:rsid w:val="008D778C"/>
    <w:rsid w:val="008E00B9"/>
    <w:rsid w:val="008E4FD3"/>
    <w:rsid w:val="008F2ECB"/>
    <w:rsid w:val="00903330"/>
    <w:rsid w:val="00934780"/>
    <w:rsid w:val="009351D9"/>
    <w:rsid w:val="00942BE3"/>
    <w:rsid w:val="00961D2C"/>
    <w:rsid w:val="00996A8D"/>
    <w:rsid w:val="009B20BF"/>
    <w:rsid w:val="009B31AD"/>
    <w:rsid w:val="009D221C"/>
    <w:rsid w:val="009E5F8C"/>
    <w:rsid w:val="00A01607"/>
    <w:rsid w:val="00A14E36"/>
    <w:rsid w:val="00A23D0C"/>
    <w:rsid w:val="00A35C1C"/>
    <w:rsid w:val="00A434DF"/>
    <w:rsid w:val="00A47C38"/>
    <w:rsid w:val="00A51586"/>
    <w:rsid w:val="00A56216"/>
    <w:rsid w:val="00A573AA"/>
    <w:rsid w:val="00A573DE"/>
    <w:rsid w:val="00A6271E"/>
    <w:rsid w:val="00A6359C"/>
    <w:rsid w:val="00A64018"/>
    <w:rsid w:val="00A70AC8"/>
    <w:rsid w:val="00A70F73"/>
    <w:rsid w:val="00A73F9E"/>
    <w:rsid w:val="00A83364"/>
    <w:rsid w:val="00A90404"/>
    <w:rsid w:val="00AA6215"/>
    <w:rsid w:val="00AA65D9"/>
    <w:rsid w:val="00AF0D0D"/>
    <w:rsid w:val="00AF25A8"/>
    <w:rsid w:val="00B01330"/>
    <w:rsid w:val="00B02C14"/>
    <w:rsid w:val="00B07A3F"/>
    <w:rsid w:val="00B11D69"/>
    <w:rsid w:val="00B27F94"/>
    <w:rsid w:val="00B35E64"/>
    <w:rsid w:val="00B370A5"/>
    <w:rsid w:val="00B46FDF"/>
    <w:rsid w:val="00B6422E"/>
    <w:rsid w:val="00B65E6E"/>
    <w:rsid w:val="00B6673C"/>
    <w:rsid w:val="00B7139E"/>
    <w:rsid w:val="00B716EB"/>
    <w:rsid w:val="00B915D7"/>
    <w:rsid w:val="00B95CC1"/>
    <w:rsid w:val="00B96F30"/>
    <w:rsid w:val="00BA76D1"/>
    <w:rsid w:val="00BB640B"/>
    <w:rsid w:val="00BB7AAC"/>
    <w:rsid w:val="00BC42C4"/>
    <w:rsid w:val="00BC52F8"/>
    <w:rsid w:val="00BD1CBA"/>
    <w:rsid w:val="00BE3C39"/>
    <w:rsid w:val="00C06B0F"/>
    <w:rsid w:val="00C30386"/>
    <w:rsid w:val="00C40466"/>
    <w:rsid w:val="00C50FE8"/>
    <w:rsid w:val="00C62AEB"/>
    <w:rsid w:val="00C63B4B"/>
    <w:rsid w:val="00C6422B"/>
    <w:rsid w:val="00C66BC3"/>
    <w:rsid w:val="00C673AC"/>
    <w:rsid w:val="00C74CB5"/>
    <w:rsid w:val="00C77CFE"/>
    <w:rsid w:val="00C83D9D"/>
    <w:rsid w:val="00CA2206"/>
    <w:rsid w:val="00CA7299"/>
    <w:rsid w:val="00CB2D17"/>
    <w:rsid w:val="00CB3181"/>
    <w:rsid w:val="00CB37C3"/>
    <w:rsid w:val="00CC37B6"/>
    <w:rsid w:val="00CE07DA"/>
    <w:rsid w:val="00CF7C04"/>
    <w:rsid w:val="00D075EB"/>
    <w:rsid w:val="00D11221"/>
    <w:rsid w:val="00D16E0D"/>
    <w:rsid w:val="00D224EC"/>
    <w:rsid w:val="00D43204"/>
    <w:rsid w:val="00D5141C"/>
    <w:rsid w:val="00D61DDA"/>
    <w:rsid w:val="00D63C2A"/>
    <w:rsid w:val="00D64282"/>
    <w:rsid w:val="00D82A91"/>
    <w:rsid w:val="00D96F48"/>
    <w:rsid w:val="00DC0BC6"/>
    <w:rsid w:val="00DD3B73"/>
    <w:rsid w:val="00DD474C"/>
    <w:rsid w:val="00DE1B5C"/>
    <w:rsid w:val="00DE2A85"/>
    <w:rsid w:val="00DE62A5"/>
    <w:rsid w:val="00E2299B"/>
    <w:rsid w:val="00E26463"/>
    <w:rsid w:val="00E372F6"/>
    <w:rsid w:val="00E605A6"/>
    <w:rsid w:val="00E6416F"/>
    <w:rsid w:val="00E84BC8"/>
    <w:rsid w:val="00E86CBE"/>
    <w:rsid w:val="00E95138"/>
    <w:rsid w:val="00EA46DF"/>
    <w:rsid w:val="00EA7D08"/>
    <w:rsid w:val="00EB6C08"/>
    <w:rsid w:val="00ED29D2"/>
    <w:rsid w:val="00EF6352"/>
    <w:rsid w:val="00EF6DE8"/>
    <w:rsid w:val="00EF6E9E"/>
    <w:rsid w:val="00F01831"/>
    <w:rsid w:val="00F01850"/>
    <w:rsid w:val="00F11969"/>
    <w:rsid w:val="00F44980"/>
    <w:rsid w:val="00F47D4C"/>
    <w:rsid w:val="00F5605F"/>
    <w:rsid w:val="00F663DB"/>
    <w:rsid w:val="00F66624"/>
    <w:rsid w:val="00F723AD"/>
    <w:rsid w:val="00F766AE"/>
    <w:rsid w:val="00F824B1"/>
    <w:rsid w:val="00F865CB"/>
    <w:rsid w:val="00F86893"/>
    <w:rsid w:val="00F932E7"/>
    <w:rsid w:val="00FA0AE9"/>
    <w:rsid w:val="00FA6973"/>
    <w:rsid w:val="00FA7794"/>
    <w:rsid w:val="00FB6DE4"/>
    <w:rsid w:val="00FB7136"/>
    <w:rsid w:val="00FD18DA"/>
    <w:rsid w:val="00FE1113"/>
    <w:rsid w:val="00FE5CDE"/>
    <w:rsid w:val="00FF577D"/>
    <w:rsid w:val="022D3F35"/>
    <w:rsid w:val="0CDE2CF9"/>
    <w:rsid w:val="1AB29771"/>
    <w:rsid w:val="240778EF"/>
    <w:rsid w:val="475CDCDF"/>
    <w:rsid w:val="4D7D17A9"/>
    <w:rsid w:val="54CB2113"/>
    <w:rsid w:val="7EDC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14A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E16"/>
    <w:rPr>
      <w:rFonts w:ascii="Calibri" w:eastAsia="Times New Roman" w:hAnsi="Calibri" w:cs="Times New Roman"/>
      <w:sz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3294"/>
    <w:pPr>
      <w:keepNext/>
      <w:keepLines/>
      <w:spacing w:before="120"/>
      <w:ind w:right="-471"/>
      <w:outlineLvl w:val="0"/>
    </w:pPr>
    <w:rPr>
      <w:rFonts w:eastAsiaTheme="majorEastAsia" w:cstheme="majorBidi"/>
      <w:b/>
      <w:bCs/>
      <w:color w:val="000000" w:themeColor="text1"/>
      <w:sz w:val="24"/>
      <w:szCs w:val="28"/>
      <w:lang w:eastAsia="en-AU"/>
    </w:rPr>
  </w:style>
  <w:style w:type="paragraph" w:styleId="Heading2">
    <w:name w:val="heading 2"/>
    <w:basedOn w:val="Normal"/>
    <w:next w:val="Normal"/>
    <w:link w:val="Heading2Char"/>
    <w:unhideWhenUsed/>
    <w:qFormat/>
    <w:rsid w:val="001A32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640D5B"/>
    <w:pPr>
      <w:keepNext/>
      <w:keepLines/>
      <w:tabs>
        <w:tab w:val="left" w:pos="-426"/>
      </w:tabs>
      <w:spacing w:before="200"/>
      <w:ind w:left="-567" w:right="43"/>
      <w:jc w:val="both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qFormat/>
    <w:rsid w:val="00612E16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612E16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12E16"/>
    <w:pPr>
      <w:tabs>
        <w:tab w:val="num" w:pos="1152"/>
      </w:tabs>
      <w:spacing w:before="240" w:after="60"/>
      <w:ind w:left="1152" w:hanging="1152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612E16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12E16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12E1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2"/>
    <w:qFormat/>
    <w:rsid w:val="00B370A5"/>
    <w:pPr>
      <w:spacing w:line="276" w:lineRule="auto"/>
    </w:pPr>
    <w:rPr>
      <w:rFonts w:ascii="Arial Narrow" w:hAnsi="Arial Narrow"/>
      <w:lang w:eastAsia="en-AU"/>
    </w:rPr>
  </w:style>
  <w:style w:type="character" w:customStyle="1" w:styleId="Heading2Char">
    <w:name w:val="Heading 2 Char"/>
    <w:basedOn w:val="DefaultParagraphFont"/>
    <w:link w:val="Heading2"/>
    <w:rsid w:val="001A3294"/>
    <w:rPr>
      <w:rFonts w:asciiTheme="majorHAnsi" w:eastAsiaTheme="majorEastAsia" w:hAnsiTheme="majorHAnsi" w:cstheme="majorBidi"/>
      <w:b/>
      <w:bCs/>
      <w:color w:val="000000" w:themeColor="text1"/>
      <w:sz w:val="22"/>
      <w:szCs w:val="26"/>
      <w:lang w:val="en-AU"/>
    </w:rPr>
  </w:style>
  <w:style w:type="paragraph" w:customStyle="1" w:styleId="Style3">
    <w:name w:val="Style3"/>
    <w:basedOn w:val="Heading1"/>
    <w:qFormat/>
    <w:rsid w:val="00A47C38"/>
    <w:pPr>
      <w:numPr>
        <w:numId w:val="1"/>
      </w:numPr>
      <w:overflowPunct w:val="0"/>
      <w:autoSpaceDE w:val="0"/>
      <w:autoSpaceDN w:val="0"/>
      <w:adjustRightInd w:val="0"/>
      <w:ind w:right="-524"/>
      <w:jc w:val="both"/>
      <w:textAlignment w:val="baseline"/>
    </w:pPr>
    <w:rPr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3294"/>
    <w:rPr>
      <w:rFonts w:ascii="Calibri" w:eastAsiaTheme="majorEastAsia" w:hAnsi="Calibri" w:cstheme="majorBidi"/>
      <w:b/>
      <w:bCs/>
      <w:color w:val="000000" w:themeColor="text1"/>
      <w:szCs w:val="28"/>
      <w:lang w:val="en-AU" w:eastAsia="en-AU"/>
    </w:rPr>
  </w:style>
  <w:style w:type="paragraph" w:customStyle="1" w:styleId="Style5">
    <w:name w:val="Style5"/>
    <w:basedOn w:val="Heading3"/>
    <w:qFormat/>
    <w:rsid w:val="00A47C38"/>
    <w:pPr>
      <w:overflowPunct w:val="0"/>
      <w:autoSpaceDE w:val="0"/>
      <w:autoSpaceDN w:val="0"/>
      <w:adjustRightInd w:val="0"/>
      <w:spacing w:after="200"/>
      <w:ind w:right="-522"/>
      <w:textAlignment w:val="baseline"/>
    </w:pPr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rsid w:val="00640D5B"/>
    <w:rPr>
      <w:rFonts w:asciiTheme="majorHAnsi" w:eastAsiaTheme="majorEastAsia" w:hAnsiTheme="majorHAnsi" w:cstheme="majorBidi"/>
      <w:b/>
      <w:bCs/>
      <w:color w:val="000000" w:themeColor="text1"/>
      <w:sz w:val="22"/>
      <w:lang w:val="en-AU"/>
    </w:rPr>
  </w:style>
  <w:style w:type="paragraph" w:styleId="BodyText">
    <w:name w:val="Body Text"/>
    <w:aliases w:val="HEADING 2"/>
    <w:basedOn w:val="Normal"/>
    <w:link w:val="BodyTextChar"/>
    <w:autoRedefine/>
    <w:qFormat/>
    <w:rsid w:val="00996A8D"/>
    <w:pPr>
      <w:spacing w:before="33"/>
      <w:ind w:left="426" w:hanging="284"/>
    </w:pPr>
    <w:rPr>
      <w:b/>
    </w:rPr>
  </w:style>
  <w:style w:type="character" w:customStyle="1" w:styleId="BodyTextChar">
    <w:name w:val="Body Text Char"/>
    <w:aliases w:val="HEADING 2 Char"/>
    <w:basedOn w:val="DefaultParagraphFont"/>
    <w:link w:val="BodyText"/>
    <w:rsid w:val="00996A8D"/>
    <w:rPr>
      <w:rFonts w:ascii="Calibri" w:eastAsia="Times New Roman" w:hAnsi="Calibri" w:cs="Times New Roman"/>
      <w:b/>
      <w:sz w:val="22"/>
      <w:lang w:val="en-AU"/>
    </w:rPr>
  </w:style>
  <w:style w:type="paragraph" w:customStyle="1" w:styleId="Style7">
    <w:name w:val="Style7"/>
    <w:basedOn w:val="List3"/>
    <w:autoRedefine/>
    <w:qFormat/>
    <w:rsid w:val="00CB3181"/>
    <w:pPr>
      <w:jc w:val="both"/>
    </w:pPr>
    <w:rPr>
      <w:rFonts w:asciiTheme="minorHAnsi" w:hAnsiTheme="minorHAnsi" w:cs="Arial"/>
      <w:i/>
    </w:rPr>
  </w:style>
  <w:style w:type="paragraph" w:styleId="List3">
    <w:name w:val="List 3"/>
    <w:basedOn w:val="Normal"/>
    <w:uiPriority w:val="99"/>
    <w:semiHidden/>
    <w:unhideWhenUsed/>
    <w:rsid w:val="00CB3181"/>
    <w:pPr>
      <w:ind w:left="849" w:hanging="283"/>
      <w:contextualSpacing/>
    </w:pPr>
  </w:style>
  <w:style w:type="paragraph" w:customStyle="1" w:styleId="1Heading">
    <w:name w:val="1 Heading"/>
    <w:basedOn w:val="Normal"/>
    <w:autoRedefine/>
    <w:uiPriority w:val="99"/>
    <w:qFormat/>
    <w:rsid w:val="00CB3181"/>
    <w:pPr>
      <w:tabs>
        <w:tab w:val="num" w:pos="660"/>
      </w:tabs>
      <w:ind w:left="660" w:hanging="660"/>
    </w:pPr>
  </w:style>
  <w:style w:type="paragraph" w:styleId="Header">
    <w:name w:val="header"/>
    <w:basedOn w:val="Normal"/>
    <w:link w:val="HeaderChar"/>
    <w:uiPriority w:val="99"/>
    <w:unhideWhenUsed/>
    <w:rsid w:val="00612E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E16"/>
  </w:style>
  <w:style w:type="paragraph" w:styleId="Footer">
    <w:name w:val="footer"/>
    <w:basedOn w:val="Normal"/>
    <w:link w:val="FooterChar"/>
    <w:uiPriority w:val="99"/>
    <w:unhideWhenUsed/>
    <w:rsid w:val="00612E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E16"/>
  </w:style>
  <w:style w:type="paragraph" w:styleId="BalloonText">
    <w:name w:val="Balloon Text"/>
    <w:basedOn w:val="Normal"/>
    <w:link w:val="BalloonTextChar"/>
    <w:uiPriority w:val="99"/>
    <w:semiHidden/>
    <w:unhideWhenUsed/>
    <w:rsid w:val="00612E1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E16"/>
    <w:rPr>
      <w:rFonts w:ascii="Lucida Grande" w:hAnsi="Lucida Grande" w:cs="Lucida Grande"/>
      <w:sz w:val="18"/>
      <w:szCs w:val="18"/>
    </w:rPr>
  </w:style>
  <w:style w:type="character" w:styleId="PageNumber">
    <w:name w:val="page number"/>
    <w:rsid w:val="00612E16"/>
    <w:rPr>
      <w:rFonts w:ascii="Arial" w:hAnsi="Arial"/>
      <w:sz w:val="14"/>
    </w:rPr>
  </w:style>
  <w:style w:type="character" w:customStyle="1" w:styleId="Heading4Char">
    <w:name w:val="Heading 4 Char"/>
    <w:basedOn w:val="DefaultParagraphFont"/>
    <w:link w:val="Heading4"/>
    <w:rsid w:val="00612E16"/>
    <w:rPr>
      <w:rFonts w:ascii="Calibri" w:eastAsia="Times New Roman" w:hAnsi="Calibri" w:cs="Times New Roman"/>
      <w:b/>
      <w:bCs/>
      <w:sz w:val="28"/>
      <w:szCs w:val="28"/>
      <w:lang w:val="en-AU"/>
    </w:rPr>
  </w:style>
  <w:style w:type="character" w:customStyle="1" w:styleId="Heading5Char">
    <w:name w:val="Heading 5 Char"/>
    <w:basedOn w:val="DefaultParagraphFont"/>
    <w:link w:val="Heading5"/>
    <w:rsid w:val="00612E16"/>
    <w:rPr>
      <w:rFonts w:ascii="Calibri" w:eastAsia="Times New Roman" w:hAnsi="Calibri" w:cs="Times New Roman"/>
      <w:b/>
      <w:bCs/>
      <w:i/>
      <w:i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rsid w:val="00612E16"/>
    <w:rPr>
      <w:rFonts w:ascii="Calibri" w:eastAsia="Times New Roman" w:hAnsi="Calibri" w:cs="Times New Roman"/>
      <w:b/>
      <w:bCs/>
      <w:sz w:val="22"/>
      <w:szCs w:val="22"/>
      <w:lang w:val="en-AU"/>
    </w:rPr>
  </w:style>
  <w:style w:type="character" w:customStyle="1" w:styleId="Heading7Char">
    <w:name w:val="Heading 7 Char"/>
    <w:basedOn w:val="DefaultParagraphFont"/>
    <w:link w:val="Heading7"/>
    <w:rsid w:val="00612E16"/>
    <w:rPr>
      <w:rFonts w:ascii="Calibri" w:eastAsia="Times New Roman" w:hAnsi="Calibri" w:cs="Times New Roman"/>
      <w:sz w:val="22"/>
      <w:lang w:val="en-AU"/>
    </w:rPr>
  </w:style>
  <w:style w:type="character" w:customStyle="1" w:styleId="Heading8Char">
    <w:name w:val="Heading 8 Char"/>
    <w:basedOn w:val="DefaultParagraphFont"/>
    <w:link w:val="Heading8"/>
    <w:rsid w:val="00612E16"/>
    <w:rPr>
      <w:rFonts w:ascii="Calibri" w:eastAsia="Times New Roman" w:hAnsi="Calibri" w:cs="Times New Roman"/>
      <w:i/>
      <w:iCs/>
      <w:sz w:val="22"/>
      <w:lang w:val="en-AU"/>
    </w:rPr>
  </w:style>
  <w:style w:type="character" w:customStyle="1" w:styleId="Heading9Char">
    <w:name w:val="Heading 9 Char"/>
    <w:basedOn w:val="DefaultParagraphFont"/>
    <w:link w:val="Heading9"/>
    <w:rsid w:val="00612E16"/>
    <w:rPr>
      <w:rFonts w:eastAsia="Times New Roman" w:cs="Arial"/>
      <w:sz w:val="22"/>
      <w:szCs w:val="22"/>
      <w:lang w:val="en-AU"/>
    </w:rPr>
  </w:style>
  <w:style w:type="paragraph" w:customStyle="1" w:styleId="SubtitleCover">
    <w:name w:val="Subtitle Cover"/>
    <w:basedOn w:val="TitleCover"/>
    <w:next w:val="BodyText"/>
    <w:rsid w:val="00612E16"/>
    <w:pPr>
      <w:pBdr>
        <w:top w:val="single" w:sz="6" w:space="12" w:color="808080"/>
      </w:pBdr>
      <w:spacing w:after="0" w:line="440" w:lineRule="atLeast"/>
    </w:pPr>
    <w:rPr>
      <w:caps w:val="0"/>
      <w:smallCaps/>
      <w:spacing w:val="30"/>
      <w:sz w:val="44"/>
    </w:rPr>
  </w:style>
  <w:style w:type="paragraph" w:customStyle="1" w:styleId="TitleCover">
    <w:name w:val="Title Cover"/>
    <w:basedOn w:val="Normal"/>
    <w:next w:val="SubtitleCover"/>
    <w:rsid w:val="00612E16"/>
    <w:pPr>
      <w:keepNext/>
      <w:keepLines/>
      <w:spacing w:after="240" w:line="720" w:lineRule="atLeast"/>
      <w:jc w:val="center"/>
    </w:pPr>
    <w:rPr>
      <w:rFonts w:ascii="Garamond" w:hAnsi="Garamond"/>
      <w:caps/>
      <w:spacing w:val="65"/>
      <w:kern w:val="20"/>
      <w:sz w:val="64"/>
      <w:szCs w:val="20"/>
      <w:lang w:val="en-US" w:eastAsia="en-AU"/>
    </w:rPr>
  </w:style>
  <w:style w:type="paragraph" w:customStyle="1" w:styleId="CompanyName">
    <w:name w:val="Company Name"/>
    <w:basedOn w:val="BodyText"/>
    <w:rsid w:val="00612E16"/>
    <w:pPr>
      <w:keepLines/>
      <w:framePr w:w="8640" w:h="1440" w:wrap="notBeside" w:vAnchor="page" w:hAnchor="margin" w:xAlign="center" w:y="889"/>
      <w:spacing w:after="40" w:line="240" w:lineRule="atLeast"/>
    </w:pPr>
    <w:rPr>
      <w:rFonts w:ascii="Garamond" w:hAnsi="Garamond"/>
      <w:caps/>
      <w:spacing w:val="75"/>
      <w:kern w:val="18"/>
      <w:szCs w:val="20"/>
      <w:lang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A329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A3294"/>
    <w:rPr>
      <w:rFonts w:ascii="Calibri" w:eastAsia="Times New Roman" w:hAnsi="Calibri" w:cs="Times New Roman"/>
      <w:sz w:val="22"/>
      <w:lang w:val="en-AU"/>
    </w:rPr>
  </w:style>
  <w:style w:type="paragraph" w:styleId="ListParagraph">
    <w:name w:val="List Paragraph"/>
    <w:basedOn w:val="Normal"/>
    <w:uiPriority w:val="34"/>
    <w:qFormat/>
    <w:rsid w:val="001A3294"/>
    <w:pPr>
      <w:spacing w:after="80" w:line="276" w:lineRule="auto"/>
      <w:ind w:left="720"/>
      <w:contextualSpacing/>
    </w:pPr>
    <w:rPr>
      <w:rFonts w:ascii="Arial Narrow" w:eastAsia="Calibri" w:hAnsi="Arial Narrow"/>
      <w:szCs w:val="22"/>
    </w:rPr>
  </w:style>
  <w:style w:type="paragraph" w:customStyle="1" w:styleId="Default">
    <w:name w:val="Default"/>
    <w:rsid w:val="00BB7AAC"/>
    <w:pPr>
      <w:autoSpaceDE w:val="0"/>
      <w:autoSpaceDN w:val="0"/>
      <w:adjustRightInd w:val="0"/>
    </w:pPr>
    <w:rPr>
      <w:rFonts w:ascii="Symbol" w:eastAsiaTheme="minorHAnsi" w:hAnsi="Symbol" w:cs="Symbol"/>
      <w:color w:val="000000"/>
      <w:lang w:val="en-AU"/>
    </w:rPr>
  </w:style>
  <w:style w:type="paragraph" w:styleId="TOC2">
    <w:name w:val="toc 2"/>
    <w:basedOn w:val="Normal"/>
    <w:next w:val="Normal"/>
    <w:autoRedefine/>
    <w:uiPriority w:val="39"/>
    <w:rsid w:val="00A90404"/>
    <w:pPr>
      <w:ind w:left="200"/>
    </w:pPr>
    <w:rPr>
      <w:smallCaps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rsid w:val="00A90404"/>
    <w:pPr>
      <w:ind w:left="400"/>
    </w:pPr>
    <w:rPr>
      <w:rFonts w:asciiTheme="majorHAnsi" w:hAnsiTheme="majorHAnsi"/>
      <w:i/>
      <w:szCs w:val="2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A90404"/>
    <w:pPr>
      <w:spacing w:before="480" w:line="276" w:lineRule="auto"/>
      <w:ind w:right="0"/>
      <w:outlineLvl w:val="9"/>
    </w:pPr>
    <w:rPr>
      <w:rFonts w:eastAsia="MS Gothic" w:cs="Times New Roman"/>
      <w:b w:val="0"/>
      <w:color w:val="365F91"/>
      <w:sz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A573AA"/>
    <w:pPr>
      <w:tabs>
        <w:tab w:val="left" w:pos="519"/>
        <w:tab w:val="right" w:leader="dot" w:pos="8290"/>
      </w:tabs>
      <w:spacing w:after="100"/>
    </w:pPr>
  </w:style>
  <w:style w:type="paragraph" w:styleId="BodyText2">
    <w:name w:val="Body Text 2"/>
    <w:basedOn w:val="Normal"/>
    <w:link w:val="BodyText2Char"/>
    <w:uiPriority w:val="99"/>
    <w:unhideWhenUsed/>
    <w:rsid w:val="000B6AD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B6ADA"/>
    <w:rPr>
      <w:rFonts w:ascii="Calibri" w:eastAsia="Times New Roman" w:hAnsi="Calibri" w:cs="Times New Roman"/>
      <w:sz w:val="22"/>
      <w:lang w:val="en-AU"/>
    </w:rPr>
  </w:style>
  <w:style w:type="character" w:customStyle="1" w:styleId="CharChar">
    <w:name w:val="Char Char"/>
    <w:rsid w:val="00340051"/>
    <w:rPr>
      <w:rFonts w:ascii="Arial Bold" w:hAnsi="Arial Bold"/>
      <w:b/>
      <w:caps/>
      <w:sz w:val="24"/>
      <w:szCs w:val="24"/>
      <w:lang w:val="en-AU" w:eastAsia="en-US" w:bidi="ar-SA"/>
    </w:rPr>
  </w:style>
  <w:style w:type="paragraph" w:customStyle="1" w:styleId="Bulletslevel1">
    <w:name w:val="Bullets level 1"/>
    <w:basedOn w:val="Normal"/>
    <w:rsid w:val="00340051"/>
    <w:pPr>
      <w:numPr>
        <w:numId w:val="2"/>
      </w:numPr>
    </w:pPr>
    <w:rPr>
      <w:rFonts w:ascii="Arial" w:hAnsi="Arial" w:cs="Arial"/>
      <w:szCs w:val="22"/>
      <w:lang w:eastAsia="en-AU"/>
    </w:rPr>
  </w:style>
  <w:style w:type="paragraph" w:customStyle="1" w:styleId="numbered">
    <w:name w:val="numbered"/>
    <w:basedOn w:val="Normal"/>
    <w:rsid w:val="00340051"/>
    <w:pPr>
      <w:numPr>
        <w:ilvl w:val="1"/>
        <w:numId w:val="2"/>
      </w:numPr>
    </w:pPr>
    <w:rPr>
      <w:rFonts w:ascii="Trebuchet MS" w:hAnsi="Trebuchet MS"/>
      <w:szCs w:val="22"/>
      <w:lang w:eastAsia="en-AU"/>
    </w:rPr>
  </w:style>
  <w:style w:type="character" w:styleId="Emphasis">
    <w:name w:val="Emphasis"/>
    <w:basedOn w:val="DefaultParagraphFont"/>
    <w:qFormat/>
    <w:rsid w:val="0071583C"/>
    <w:rPr>
      <w:i/>
      <w:iCs/>
    </w:rPr>
  </w:style>
  <w:style w:type="paragraph" w:customStyle="1" w:styleId="Body">
    <w:name w:val="Body"/>
    <w:basedOn w:val="Normal"/>
    <w:rsid w:val="003433AD"/>
    <w:pPr>
      <w:jc w:val="both"/>
    </w:pPr>
    <w:rPr>
      <w:rFonts w:ascii="Arial" w:hAnsi="Arial"/>
      <w:lang w:eastAsia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433A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433AD"/>
    <w:rPr>
      <w:rFonts w:ascii="Calibri" w:eastAsia="Times New Roman" w:hAnsi="Calibri" w:cs="Times New Roman"/>
      <w:sz w:val="22"/>
      <w:lang w:val="en-A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3433A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433AD"/>
    <w:rPr>
      <w:rFonts w:ascii="Calibri" w:eastAsia="Times New Roman" w:hAnsi="Calibri" w:cs="Times New Roman"/>
      <w:sz w:val="16"/>
      <w:szCs w:val="16"/>
      <w:lang w:val="en-AU"/>
    </w:rPr>
  </w:style>
  <w:style w:type="paragraph" w:customStyle="1" w:styleId="Bulletleadin">
    <w:name w:val="Bullet lead in"/>
    <w:rsid w:val="002363DE"/>
    <w:rPr>
      <w:rFonts w:ascii="Times New Roman" w:eastAsia="Times New Roman" w:hAnsi="Times New Roman" w:cs="Times New Roman"/>
      <w:sz w:val="20"/>
      <w:szCs w:val="20"/>
      <w:lang w:val="en-AU" w:eastAsia="en-AU"/>
    </w:rPr>
  </w:style>
  <w:style w:type="paragraph" w:customStyle="1" w:styleId="bulletlast">
    <w:name w:val="bullet last"/>
    <w:basedOn w:val="Normal"/>
    <w:rsid w:val="002363DE"/>
    <w:pPr>
      <w:numPr>
        <w:numId w:val="5"/>
      </w:numPr>
      <w:spacing w:after="120"/>
      <w:jc w:val="both"/>
    </w:pPr>
    <w:rPr>
      <w:rFonts w:ascii="Arial" w:hAnsi="Arial" w:cs="Arial"/>
      <w:szCs w:val="22"/>
      <w:lang w:eastAsia="en-AU"/>
    </w:rPr>
  </w:style>
  <w:style w:type="character" w:customStyle="1" w:styleId="BodyTextChar1">
    <w:name w:val="Body Text Char1"/>
    <w:basedOn w:val="DefaultParagraphFont"/>
    <w:rsid w:val="006F3BEC"/>
    <w:rPr>
      <w:rFonts w:ascii="Arial" w:hAnsi="Arial" w:cs="Arial"/>
      <w:sz w:val="22"/>
      <w:szCs w:val="24"/>
      <w:lang w:val="en-AU" w:eastAsia="en-AU" w:bidi="ar-SA"/>
    </w:rPr>
  </w:style>
  <w:style w:type="paragraph" w:customStyle="1" w:styleId="checks">
    <w:name w:val="checks"/>
    <w:basedOn w:val="Normal"/>
    <w:rsid w:val="00577B23"/>
    <w:pPr>
      <w:jc w:val="center"/>
    </w:pPr>
    <w:rPr>
      <w:rFonts w:ascii="Arial" w:hAnsi="Arial"/>
      <w:b/>
      <w:bCs/>
      <w:color w:val="FF7316"/>
      <w:sz w:val="20"/>
      <w:szCs w:val="20"/>
      <w:lang w:eastAsia="en-AU"/>
    </w:rPr>
  </w:style>
  <w:style w:type="paragraph" w:customStyle="1" w:styleId="Bulletslevel2">
    <w:name w:val="Bullets level 2"/>
    <w:basedOn w:val="Normal"/>
    <w:rsid w:val="00577B23"/>
    <w:pPr>
      <w:tabs>
        <w:tab w:val="num" w:pos="1080"/>
      </w:tabs>
      <w:ind w:left="1080" w:hanging="360"/>
    </w:pPr>
    <w:rPr>
      <w:rFonts w:ascii="Arial" w:hAnsi="Arial" w:cs="Arial"/>
      <w:color w:val="000000" w:themeColor="text1"/>
      <w:sz w:val="20"/>
      <w:szCs w:val="22"/>
      <w:lang w:eastAsia="en-AU"/>
    </w:rPr>
  </w:style>
  <w:style w:type="character" w:styleId="Hyperlink">
    <w:name w:val="Hyperlink"/>
    <w:basedOn w:val="DefaultParagraphFont"/>
    <w:uiPriority w:val="99"/>
    <w:unhideWhenUsed/>
    <w:rsid w:val="004E1A1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31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ullets">
    <w:name w:val="bullets"/>
    <w:basedOn w:val="NoList"/>
    <w:rsid w:val="0071024E"/>
    <w:pPr>
      <w:numPr>
        <w:numId w:val="9"/>
      </w:numPr>
    </w:pPr>
  </w:style>
  <w:style w:type="paragraph" w:customStyle="1" w:styleId="Bulletleadinline">
    <w:name w:val="Bullet lead in line"/>
    <w:basedOn w:val="Normal"/>
    <w:rsid w:val="00C74CB5"/>
    <w:pPr>
      <w:spacing w:before="120"/>
    </w:pPr>
    <w:rPr>
      <w:rFonts w:ascii="Arial" w:hAnsi="Arial" w:cs="Arial"/>
      <w:color w:val="000000" w:themeColor="text1"/>
      <w:sz w:val="20"/>
      <w:szCs w:val="22"/>
      <w:lang w:eastAsia="en-AU"/>
    </w:rPr>
  </w:style>
  <w:style w:type="paragraph" w:customStyle="1" w:styleId="FirstSentence">
    <w:name w:val="First Sentence"/>
    <w:basedOn w:val="Normal"/>
    <w:rsid w:val="00C74CB5"/>
    <w:pPr>
      <w:spacing w:before="120" w:after="40"/>
    </w:pPr>
    <w:rPr>
      <w:rFonts w:ascii="Arial" w:hAnsi="Arial" w:cs="Arial"/>
      <w:color w:val="000000" w:themeColor="text1"/>
      <w:sz w:val="20"/>
      <w:szCs w:val="22"/>
      <w:lang w:eastAsia="en-AU"/>
    </w:rPr>
  </w:style>
  <w:style w:type="numbering" w:customStyle="1" w:styleId="bullets3">
    <w:name w:val="bullets3"/>
    <w:basedOn w:val="NoList"/>
    <w:rsid w:val="000D6DA3"/>
  </w:style>
  <w:style w:type="paragraph" w:styleId="ListBullet">
    <w:name w:val="List Bullet"/>
    <w:basedOn w:val="List"/>
    <w:rsid w:val="00B6422E"/>
    <w:pPr>
      <w:numPr>
        <w:numId w:val="19"/>
      </w:numPr>
      <w:tabs>
        <w:tab w:val="clear" w:pos="567"/>
        <w:tab w:val="num" w:pos="360"/>
      </w:tabs>
      <w:spacing w:after="240" w:line="220" w:lineRule="atLeast"/>
      <w:ind w:left="283" w:hanging="283"/>
      <w:contextualSpacing w:val="0"/>
      <w:jc w:val="both"/>
    </w:pPr>
    <w:rPr>
      <w:rFonts w:ascii="Arial" w:hAnsi="Arial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B6422E"/>
    <w:pPr>
      <w:ind w:left="283" w:hanging="283"/>
      <w:contextualSpacing/>
    </w:pPr>
  </w:style>
  <w:style w:type="paragraph" w:customStyle="1" w:styleId="TableHeading">
    <w:name w:val="Table Heading"/>
    <w:basedOn w:val="BodyText"/>
    <w:next w:val="BodyText"/>
    <w:link w:val="TableHeadingCharChar"/>
    <w:qFormat/>
    <w:rsid w:val="008A7DF9"/>
    <w:pPr>
      <w:keepNext/>
      <w:spacing w:before="60" w:after="60"/>
    </w:pPr>
    <w:rPr>
      <w:b w:val="0"/>
      <w:sz w:val="20"/>
      <w:lang w:eastAsia="en-AU"/>
    </w:rPr>
  </w:style>
  <w:style w:type="paragraph" w:customStyle="1" w:styleId="TableBodyText">
    <w:name w:val="Table Body Text"/>
    <w:basedOn w:val="BodyText"/>
    <w:qFormat/>
    <w:rsid w:val="008A7DF9"/>
    <w:pPr>
      <w:spacing w:before="60" w:after="60"/>
    </w:pPr>
    <w:rPr>
      <w:rFonts w:ascii="Arial" w:hAnsi="Arial"/>
      <w:sz w:val="20"/>
      <w:lang w:eastAsia="en-AU"/>
    </w:rPr>
  </w:style>
  <w:style w:type="character" w:customStyle="1" w:styleId="TableHeadingCharChar">
    <w:name w:val="Table Heading Char Char"/>
    <w:basedOn w:val="BodyTextChar"/>
    <w:link w:val="TableHeading"/>
    <w:rsid w:val="008A7DF9"/>
    <w:rPr>
      <w:rFonts w:ascii="Calibri" w:eastAsia="Times New Roman" w:hAnsi="Calibri" w:cs="Times New Roman"/>
      <w:b w:val="0"/>
      <w:sz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E1B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1B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1B5C"/>
    <w:rPr>
      <w:rFonts w:ascii="Calibri" w:eastAsia="Times New Roman" w:hAnsi="Calibri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B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B5C"/>
    <w:rPr>
      <w:rFonts w:ascii="Calibri" w:eastAsia="Times New Roman" w:hAnsi="Calibri" w:cs="Times New Roman"/>
      <w:b/>
      <w:bCs/>
      <w:sz w:val="20"/>
      <w:szCs w:val="20"/>
      <w:lang w:val="en-AU"/>
    </w:rPr>
  </w:style>
  <w:style w:type="table" w:customStyle="1" w:styleId="TableGrid1">
    <w:name w:val="Table Grid1"/>
    <w:basedOn w:val="TableNormal"/>
    <w:next w:val="TableGrid"/>
    <w:uiPriority w:val="39"/>
    <w:rsid w:val="006B0C49"/>
    <w:rPr>
      <w:rFonts w:ascii="Calibri" w:hAnsi="Calibri"/>
      <w:sz w:val="22"/>
      <w:szCs w:val="22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645569"/>
    <w:rPr>
      <w:rFonts w:ascii="Cambria" w:eastAsia="Cambria" w:hAnsi="Cambria" w:cs="Times New Roman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A1E38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character" w:customStyle="1" w:styleId="normaltextrun">
    <w:name w:val="normaltextrun"/>
    <w:basedOn w:val="DefaultParagraphFont"/>
    <w:rsid w:val="007A1E38"/>
  </w:style>
  <w:style w:type="character" w:customStyle="1" w:styleId="eop">
    <w:name w:val="eop"/>
    <w:basedOn w:val="DefaultParagraphFont"/>
    <w:rsid w:val="007A1E38"/>
  </w:style>
  <w:style w:type="character" w:customStyle="1" w:styleId="scxw139475983">
    <w:name w:val="scxw139475983"/>
    <w:basedOn w:val="DefaultParagraphFont"/>
    <w:rsid w:val="007A1E38"/>
  </w:style>
  <w:style w:type="character" w:customStyle="1" w:styleId="scxw124777250">
    <w:name w:val="scxw124777250"/>
    <w:basedOn w:val="DefaultParagraphFont"/>
    <w:rsid w:val="000A71AC"/>
  </w:style>
  <w:style w:type="paragraph" w:customStyle="1" w:styleId="TableParagraph">
    <w:name w:val="Table Paragraph"/>
    <w:basedOn w:val="Normal"/>
    <w:uiPriority w:val="1"/>
    <w:qFormat/>
    <w:rsid w:val="00FB6DE4"/>
    <w:pPr>
      <w:widowControl w:val="0"/>
      <w:autoSpaceDE w:val="0"/>
      <w:autoSpaceDN w:val="0"/>
    </w:pPr>
    <w:rPr>
      <w:rFonts w:eastAsia="Calibri" w:cs="Calibri"/>
      <w:szCs w:val="22"/>
      <w:lang w:val="en-US"/>
    </w:rPr>
  </w:style>
  <w:style w:type="paragraph" w:styleId="Revision">
    <w:name w:val="Revision"/>
    <w:hidden/>
    <w:uiPriority w:val="99"/>
    <w:semiHidden/>
    <w:rsid w:val="00F932E7"/>
    <w:rPr>
      <w:rFonts w:ascii="Calibri" w:eastAsia="Times New Roman" w:hAnsi="Calibri" w:cs="Times New Roman"/>
      <w:sz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9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3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96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0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8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8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0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7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5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6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2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9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0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0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3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4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5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5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9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4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6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5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9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0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9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5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6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2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2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1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1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9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8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1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81026">
          <w:marLeft w:val="288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bbb187-cab9-4d2f-b7df-c9e2fd5d0e10">
      <Terms xmlns="http://schemas.microsoft.com/office/infopath/2007/PartnerControls"/>
    </lcf76f155ced4ddcb4097134ff3c332f>
    <TaxCatchAll xmlns="e11638cc-3ed8-4da2-b56a-e5a4575c33a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21091776A7B4FAAE3BB4B604D759A" ma:contentTypeVersion="15" ma:contentTypeDescription="Create a new document." ma:contentTypeScope="" ma:versionID="f3eff73f2a4210cc695ffcf13d055cef">
  <xsd:schema xmlns:xsd="http://www.w3.org/2001/XMLSchema" xmlns:xs="http://www.w3.org/2001/XMLSchema" xmlns:p="http://schemas.microsoft.com/office/2006/metadata/properties" xmlns:ns2="89bbb187-cab9-4d2f-b7df-c9e2fd5d0e10" xmlns:ns3="e11638cc-3ed8-4da2-b56a-e5a4575c33a3" targetNamespace="http://schemas.microsoft.com/office/2006/metadata/properties" ma:root="true" ma:fieldsID="b6d8612a129eb5e72e388c28e9e21955" ns2:_="" ns3:_="">
    <xsd:import namespace="89bbb187-cab9-4d2f-b7df-c9e2fd5d0e10"/>
    <xsd:import namespace="e11638cc-3ed8-4da2-b56a-e5a4575c33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bb187-cab9-4d2f-b7df-c9e2fd5d0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e8055b6-ef1e-4d4a-afe9-1a4e5710a6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638cc-3ed8-4da2-b56a-e5a4575c33a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6b691b6-ffd0-4f6b-a230-bfa221099b55}" ma:internalName="TaxCatchAll" ma:showField="CatchAllData" ma:web="e11638cc-3ed8-4da2-b56a-e5a4575c33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24BE34-179A-4E87-B9E9-84AFBE2A21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18262A-9E41-4C05-A5A1-3D66AB4B5ACA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e11638cc-3ed8-4da2-b56a-e5a4575c33a3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89bbb187-cab9-4d2f-b7df-c9e2fd5d0e10"/>
  </ds:schemaRefs>
</ds:datastoreItem>
</file>

<file path=customXml/itemProps3.xml><?xml version="1.0" encoding="utf-8"?>
<ds:datastoreItem xmlns:ds="http://schemas.openxmlformats.org/officeDocument/2006/customXml" ds:itemID="{BCD7A6D3-6681-4FFA-8558-3394F3045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bbb187-cab9-4d2f-b7df-c9e2fd5d0e10"/>
    <ds:schemaRef ds:uri="e11638cc-3ed8-4da2-b56a-e5a4575c3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9B0497-BA5F-4048-8DCE-ADDE471CB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1586</Words>
  <Characters>10407</Characters>
  <Application>Microsoft Office Word</Application>
  <DocSecurity>0</DocSecurity>
  <Lines>86</Lines>
  <Paragraphs>23</Paragraphs>
  <ScaleCrop>false</ScaleCrop>
  <LinksUpToDate>false</LinksUpToDate>
  <CharactersWithSpaces>11970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2025-07-10T00:17:00Z</dcterms:created>
  <dcterms:modified xsi:type="dcterms:W3CDTF">2025-07-10T00:17:00Z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0x010100D2021091776A7B4FAAE3BB4B604D759A</vt:lpwstr>
  </property>
  <property fmtid="{D5CDD505-2E9C-101B-9397-08002B2CF9AE}" pid="3" name="GrammarlyDocumentId">
    <vt:lpwstr>ada6dad63ad6d89489064c8674bd588025e2889b53abbbad7ff6b01aa6a6a8e7</vt:lpwstr>
  </property>
  <property fmtid="{D5CDD505-2E9C-101B-9397-08002B2CF9AE}" pid="4" name="MediaServiceImageTags">
    <vt:lpwstr/>
  </property>
</Properties>
</file>