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D071" w14:textId="0F64BD98" w:rsidR="00A66C0A" w:rsidRPr="00A66C0A" w:rsidRDefault="00CC6FB2" w:rsidP="00A66C0A">
      <w:pPr>
        <w:rPr>
          <w:b/>
          <w:bCs/>
          <w:sz w:val="28"/>
          <w:szCs w:val="28"/>
        </w:rPr>
      </w:pPr>
      <w:r w:rsidRPr="00A66C0A">
        <w:rPr>
          <w:b/>
          <w:bCs/>
          <w:sz w:val="28"/>
          <w:szCs w:val="28"/>
        </w:rPr>
        <w:t>T</w:t>
      </w:r>
      <w:r>
        <w:rPr>
          <w:b/>
          <w:bCs/>
          <w:sz w:val="28"/>
          <w:szCs w:val="28"/>
        </w:rPr>
        <w:t>rauma - Informed</w:t>
      </w:r>
      <w:r w:rsidR="00A66C0A" w:rsidRPr="00A66C0A">
        <w:rPr>
          <w:b/>
          <w:bCs/>
          <w:sz w:val="28"/>
          <w:szCs w:val="28"/>
        </w:rPr>
        <w:t xml:space="preserve"> D</w:t>
      </w:r>
      <w:r>
        <w:rPr>
          <w:b/>
          <w:bCs/>
          <w:sz w:val="28"/>
          <w:szCs w:val="28"/>
        </w:rPr>
        <w:t>isclosure</w:t>
      </w:r>
      <w:r w:rsidR="00A66C0A" w:rsidRPr="00A66C0A">
        <w:rPr>
          <w:b/>
          <w:bCs/>
          <w:sz w:val="28"/>
          <w:szCs w:val="28"/>
        </w:rPr>
        <w:t xml:space="preserve"> </w:t>
      </w:r>
      <w:r>
        <w:rPr>
          <w:b/>
          <w:bCs/>
          <w:sz w:val="28"/>
          <w:szCs w:val="28"/>
        </w:rPr>
        <w:t>and</w:t>
      </w:r>
      <w:r w:rsidR="00A66C0A" w:rsidRPr="00A66C0A">
        <w:rPr>
          <w:b/>
          <w:bCs/>
          <w:sz w:val="28"/>
          <w:szCs w:val="28"/>
        </w:rPr>
        <w:t xml:space="preserve"> S</w:t>
      </w:r>
      <w:r>
        <w:rPr>
          <w:b/>
          <w:bCs/>
          <w:sz w:val="28"/>
          <w:szCs w:val="28"/>
        </w:rPr>
        <w:t>upport</w:t>
      </w:r>
      <w:r w:rsidR="00A66C0A" w:rsidRPr="00A66C0A">
        <w:rPr>
          <w:b/>
          <w:bCs/>
          <w:sz w:val="28"/>
          <w:szCs w:val="28"/>
        </w:rPr>
        <w:t xml:space="preserve"> F</w:t>
      </w:r>
      <w:r>
        <w:rPr>
          <w:b/>
          <w:bCs/>
          <w:sz w:val="28"/>
          <w:szCs w:val="28"/>
        </w:rPr>
        <w:t>act</w:t>
      </w:r>
      <w:r w:rsidR="00A66C0A" w:rsidRPr="00A66C0A">
        <w:rPr>
          <w:b/>
          <w:bCs/>
          <w:sz w:val="28"/>
          <w:szCs w:val="28"/>
        </w:rPr>
        <w:t xml:space="preserve"> S</w:t>
      </w:r>
      <w:r>
        <w:rPr>
          <w:b/>
          <w:bCs/>
          <w:sz w:val="28"/>
          <w:szCs w:val="28"/>
        </w:rPr>
        <w:t>heet</w:t>
      </w:r>
    </w:p>
    <w:p w14:paraId="330A50E0" w14:textId="77777777" w:rsidR="00A66C0A" w:rsidRPr="00A66C0A" w:rsidRDefault="00A66C0A" w:rsidP="00A66C0A">
      <w:pPr>
        <w:rPr>
          <w:sz w:val="28"/>
          <w:szCs w:val="28"/>
        </w:rPr>
      </w:pPr>
      <w:r w:rsidRPr="00A66C0A">
        <w:rPr>
          <w:b/>
          <w:bCs/>
          <w:sz w:val="28"/>
          <w:szCs w:val="28"/>
        </w:rPr>
        <w:t>Gender-based Violence — Support and Next Steps</w:t>
      </w:r>
    </w:p>
    <w:p w14:paraId="2DCD6257" w14:textId="77777777" w:rsidR="00A66C0A" w:rsidRPr="00A66C0A" w:rsidRDefault="00A66C0A" w:rsidP="00A66C0A">
      <w:pPr>
        <w:rPr>
          <w:b/>
          <w:bCs/>
        </w:rPr>
      </w:pPr>
      <w:r w:rsidRPr="00A66C0A">
        <w:rPr>
          <w:b/>
          <w:bCs/>
        </w:rPr>
        <w:t>If something has happened and you are unsure what to do, you can talk to us.</w:t>
      </w:r>
    </w:p>
    <w:p w14:paraId="3B426997" w14:textId="77777777" w:rsidR="00A66C0A" w:rsidRPr="00A66C0A" w:rsidRDefault="00A66C0A" w:rsidP="00A66C0A">
      <w:r w:rsidRPr="00A66C0A">
        <w:t>The focus is on:</w:t>
      </w:r>
    </w:p>
    <w:p w14:paraId="7DD9925B" w14:textId="77777777" w:rsidR="00A66C0A" w:rsidRPr="00A66C0A" w:rsidRDefault="00A66C0A" w:rsidP="00A66C0A">
      <w:pPr>
        <w:numPr>
          <w:ilvl w:val="0"/>
          <w:numId w:val="1"/>
        </w:numPr>
      </w:pPr>
      <w:r w:rsidRPr="00A66C0A">
        <w:t xml:space="preserve">safety </w:t>
      </w:r>
    </w:p>
    <w:p w14:paraId="1ED0985C" w14:textId="77777777" w:rsidR="00A66C0A" w:rsidRPr="00A66C0A" w:rsidRDefault="00A66C0A" w:rsidP="00A66C0A">
      <w:pPr>
        <w:numPr>
          <w:ilvl w:val="0"/>
          <w:numId w:val="1"/>
        </w:numPr>
      </w:pPr>
      <w:r w:rsidRPr="00A66C0A">
        <w:t xml:space="preserve">support </w:t>
      </w:r>
    </w:p>
    <w:p w14:paraId="4371B918" w14:textId="77777777" w:rsidR="00A66C0A" w:rsidRPr="00A66C0A" w:rsidRDefault="00A66C0A" w:rsidP="00A66C0A">
      <w:pPr>
        <w:numPr>
          <w:ilvl w:val="0"/>
          <w:numId w:val="1"/>
        </w:numPr>
      </w:pPr>
      <w:r w:rsidRPr="00A66C0A">
        <w:t xml:space="preserve">giving you options </w:t>
      </w:r>
    </w:p>
    <w:p w14:paraId="7CD6A5FB" w14:textId="77777777" w:rsidR="00A66C0A" w:rsidRPr="00A66C0A" w:rsidRDefault="00A66C0A" w:rsidP="00A66C0A">
      <w:r w:rsidRPr="00A66C0A">
        <w:t>You can seek support whether you want to make a disclosure, make a formal report, or take no further action at this stage. Support is available regardless of your decision.</w:t>
      </w:r>
    </w:p>
    <w:p w14:paraId="51AA8D56" w14:textId="77777777" w:rsidR="00A66C0A" w:rsidRPr="00A66C0A" w:rsidRDefault="00A66C0A" w:rsidP="00A66C0A">
      <w:pPr>
        <w:rPr>
          <w:b/>
          <w:bCs/>
          <w:sz w:val="28"/>
          <w:szCs w:val="28"/>
        </w:rPr>
      </w:pPr>
      <w:r w:rsidRPr="00A66C0A">
        <w:rPr>
          <w:b/>
          <w:bCs/>
          <w:sz w:val="28"/>
          <w:szCs w:val="28"/>
        </w:rPr>
        <w:t>What is the difference between a disclosure and a formal report?</w:t>
      </w:r>
    </w:p>
    <w:p w14:paraId="16FCFF86" w14:textId="77777777" w:rsidR="00A66C0A" w:rsidRPr="00A66C0A" w:rsidRDefault="00A66C0A" w:rsidP="00A66C0A">
      <w:r w:rsidRPr="00A66C0A">
        <w:t xml:space="preserve">A </w:t>
      </w:r>
      <w:r w:rsidRPr="00A66C0A">
        <w:rPr>
          <w:b/>
          <w:bCs/>
        </w:rPr>
        <w:t>disclosure</w:t>
      </w:r>
      <w:r w:rsidRPr="00A66C0A">
        <w:t xml:space="preserve"> is when you tell the University, or a trusted staff member, about an experience of Gender-based Violence so that you can receive support, advice, safety options or information about next steps.</w:t>
      </w:r>
    </w:p>
    <w:p w14:paraId="02E38502" w14:textId="77777777" w:rsidR="00A66C0A" w:rsidRPr="00A66C0A" w:rsidRDefault="00A66C0A" w:rsidP="00A66C0A">
      <w:r w:rsidRPr="00A66C0A">
        <w:t xml:space="preserve">A </w:t>
      </w:r>
      <w:r w:rsidRPr="00A66C0A">
        <w:rPr>
          <w:b/>
          <w:bCs/>
        </w:rPr>
        <w:t>formal report</w:t>
      </w:r>
      <w:r w:rsidRPr="00A66C0A">
        <w:t xml:space="preserve"> is when information is provided through a formal reporting pathway and the University may need to consider steps beyond support, including investigation or other formal action where appropriate.</w:t>
      </w:r>
    </w:p>
    <w:p w14:paraId="6D726295" w14:textId="77777777" w:rsidR="00A66C0A" w:rsidRPr="00A66C0A" w:rsidRDefault="00A66C0A" w:rsidP="00A66C0A">
      <w:r w:rsidRPr="00A66C0A">
        <w:t xml:space="preserve">Making a disclosure does </w:t>
      </w:r>
      <w:r w:rsidRPr="00A66C0A">
        <w:rPr>
          <w:b/>
          <w:bCs/>
        </w:rPr>
        <w:t>not automatically</w:t>
      </w:r>
      <w:r w:rsidRPr="00A66C0A">
        <w:t xml:space="preserve"> trigger a formal investigation. Wherever possible, you will be informed of your options and involved in decisions about next steps.</w:t>
      </w:r>
    </w:p>
    <w:p w14:paraId="583CEB8F" w14:textId="77777777" w:rsidR="00A66C0A" w:rsidRPr="00A66C0A" w:rsidRDefault="00A66C0A" w:rsidP="00A66C0A">
      <w:pPr>
        <w:rPr>
          <w:b/>
          <w:bCs/>
        </w:rPr>
      </w:pPr>
      <w:r w:rsidRPr="00A66C0A">
        <w:rPr>
          <w:b/>
          <w:bCs/>
        </w:rPr>
        <w:t>When should I use this?</w:t>
      </w:r>
    </w:p>
    <w:p w14:paraId="3425C06A" w14:textId="77777777" w:rsidR="00A66C0A" w:rsidRPr="00A66C0A" w:rsidRDefault="00A66C0A" w:rsidP="00A66C0A">
      <w:r w:rsidRPr="00A66C0A">
        <w:t>You can seek support if you experience or witness:</w:t>
      </w:r>
    </w:p>
    <w:p w14:paraId="275378D4" w14:textId="77777777" w:rsidR="00A66C0A" w:rsidRPr="00A66C0A" w:rsidRDefault="00A66C0A" w:rsidP="00A66C0A">
      <w:pPr>
        <w:numPr>
          <w:ilvl w:val="0"/>
          <w:numId w:val="2"/>
        </w:numPr>
      </w:pPr>
      <w:r w:rsidRPr="00A66C0A">
        <w:t xml:space="preserve">unwanted sexual behaviour </w:t>
      </w:r>
    </w:p>
    <w:p w14:paraId="484F1A15" w14:textId="77777777" w:rsidR="00A66C0A" w:rsidRPr="00A66C0A" w:rsidRDefault="00A66C0A" w:rsidP="00A66C0A">
      <w:pPr>
        <w:numPr>
          <w:ilvl w:val="0"/>
          <w:numId w:val="2"/>
        </w:numPr>
      </w:pPr>
      <w:r w:rsidRPr="00A66C0A">
        <w:t xml:space="preserve">gender-based harassment </w:t>
      </w:r>
    </w:p>
    <w:p w14:paraId="1DA872E5" w14:textId="77777777" w:rsidR="00A66C0A" w:rsidRPr="00A66C0A" w:rsidRDefault="00A66C0A" w:rsidP="00A66C0A">
      <w:pPr>
        <w:numPr>
          <w:ilvl w:val="0"/>
          <w:numId w:val="2"/>
        </w:numPr>
      </w:pPr>
      <w:r w:rsidRPr="00A66C0A">
        <w:t xml:space="preserve">intimidation, coercion or threats </w:t>
      </w:r>
    </w:p>
    <w:p w14:paraId="624C77CE" w14:textId="77777777" w:rsidR="00A66C0A" w:rsidRPr="00A66C0A" w:rsidRDefault="00A66C0A" w:rsidP="00A66C0A">
      <w:pPr>
        <w:numPr>
          <w:ilvl w:val="0"/>
          <w:numId w:val="2"/>
        </w:numPr>
      </w:pPr>
      <w:r w:rsidRPr="00A66C0A">
        <w:t xml:space="preserve">misuse of power or authority </w:t>
      </w:r>
    </w:p>
    <w:p w14:paraId="2A9D1804" w14:textId="77777777" w:rsidR="00A66C0A" w:rsidRPr="00A66C0A" w:rsidRDefault="00A66C0A" w:rsidP="00A66C0A">
      <w:pPr>
        <w:numPr>
          <w:ilvl w:val="0"/>
          <w:numId w:val="2"/>
        </w:numPr>
      </w:pPr>
      <w:r w:rsidRPr="00A66C0A">
        <w:t xml:space="preserve">behaviour that makes you feel unsafe or uncomfortable </w:t>
      </w:r>
    </w:p>
    <w:p w14:paraId="67AF26CB" w14:textId="77777777" w:rsidR="00A66C0A" w:rsidRPr="00A66C0A" w:rsidRDefault="00A66C0A" w:rsidP="00A66C0A">
      <w:pPr>
        <w:rPr>
          <w:b/>
          <w:bCs/>
        </w:rPr>
      </w:pPr>
      <w:r w:rsidRPr="00A66C0A">
        <w:rPr>
          <w:b/>
          <w:bCs/>
        </w:rPr>
        <w:t>What happens when you make a disclosure?</w:t>
      </w:r>
    </w:p>
    <w:p w14:paraId="457035AD" w14:textId="77777777" w:rsidR="00A66C0A" w:rsidRPr="00A66C0A" w:rsidRDefault="00A66C0A" w:rsidP="00A66C0A">
      <w:r w:rsidRPr="00A66C0A">
        <w:t>We aim to make the process clear and predictable:</w:t>
      </w:r>
    </w:p>
    <w:p w14:paraId="7CC81851" w14:textId="77777777" w:rsidR="00A66C0A" w:rsidRPr="00A66C0A" w:rsidRDefault="00A66C0A" w:rsidP="00A66C0A">
      <w:pPr>
        <w:numPr>
          <w:ilvl w:val="0"/>
          <w:numId w:val="3"/>
        </w:numPr>
      </w:pPr>
      <w:r w:rsidRPr="00A66C0A">
        <w:t xml:space="preserve">We listen and acknowledge what you share. </w:t>
      </w:r>
    </w:p>
    <w:p w14:paraId="2359DFE7" w14:textId="77777777" w:rsidR="00A66C0A" w:rsidRPr="00A66C0A" w:rsidRDefault="00A66C0A" w:rsidP="00A66C0A">
      <w:pPr>
        <w:numPr>
          <w:ilvl w:val="0"/>
          <w:numId w:val="3"/>
        </w:numPr>
      </w:pPr>
      <w:r w:rsidRPr="00A66C0A">
        <w:t xml:space="preserve">We consider any immediate safety needs. </w:t>
      </w:r>
    </w:p>
    <w:p w14:paraId="49EF59CA" w14:textId="77777777" w:rsidR="00A66C0A" w:rsidRPr="00A66C0A" w:rsidRDefault="00A66C0A" w:rsidP="00A66C0A">
      <w:pPr>
        <w:numPr>
          <w:ilvl w:val="0"/>
          <w:numId w:val="3"/>
        </w:numPr>
      </w:pPr>
      <w:r w:rsidRPr="00A66C0A">
        <w:t xml:space="preserve">A small safeguarding team may review the matter to determine the safest and most appropriate next steps, including support, safeguarding measures and reporting options. </w:t>
      </w:r>
    </w:p>
    <w:p w14:paraId="7E546F0C" w14:textId="77777777" w:rsidR="00A66C0A" w:rsidRPr="00A66C0A" w:rsidRDefault="00A66C0A" w:rsidP="00A66C0A">
      <w:pPr>
        <w:numPr>
          <w:ilvl w:val="0"/>
          <w:numId w:val="3"/>
        </w:numPr>
      </w:pPr>
      <w:r w:rsidRPr="00A66C0A">
        <w:t xml:space="preserve">You will be informed of your choices and next steps. </w:t>
      </w:r>
    </w:p>
    <w:p w14:paraId="0835294E" w14:textId="77777777" w:rsidR="00A66C0A" w:rsidRPr="00A66C0A" w:rsidRDefault="00A66C0A" w:rsidP="00A66C0A">
      <w:r w:rsidRPr="00A66C0A">
        <w:t>Where possible, you decide how to proceed.</w:t>
      </w:r>
    </w:p>
    <w:p w14:paraId="509F995A" w14:textId="77777777" w:rsidR="00A14E1A" w:rsidRDefault="00A14E1A" w:rsidP="00A66C0A">
      <w:pPr>
        <w:rPr>
          <w:b/>
          <w:bCs/>
        </w:rPr>
      </w:pPr>
    </w:p>
    <w:p w14:paraId="27D9D47E" w14:textId="77777777" w:rsidR="00A14E1A" w:rsidRDefault="00A14E1A" w:rsidP="00A66C0A">
      <w:pPr>
        <w:rPr>
          <w:b/>
          <w:bCs/>
        </w:rPr>
      </w:pPr>
    </w:p>
    <w:p w14:paraId="6DF0F5A4" w14:textId="77777777" w:rsidR="00A14E1A" w:rsidRDefault="00A14E1A" w:rsidP="00A66C0A">
      <w:pPr>
        <w:rPr>
          <w:b/>
          <w:bCs/>
        </w:rPr>
      </w:pPr>
    </w:p>
    <w:p w14:paraId="7A7E583E" w14:textId="6AB99E0B" w:rsidR="00A66C0A" w:rsidRPr="00A66C0A" w:rsidRDefault="00A66C0A" w:rsidP="00A66C0A">
      <w:pPr>
        <w:rPr>
          <w:b/>
          <w:bCs/>
        </w:rPr>
      </w:pPr>
      <w:r w:rsidRPr="00A66C0A">
        <w:rPr>
          <w:b/>
          <w:bCs/>
        </w:rPr>
        <w:lastRenderedPageBreak/>
        <w:t>Your choices</w:t>
      </w:r>
    </w:p>
    <w:p w14:paraId="5C0C4A98" w14:textId="77777777" w:rsidR="00A66C0A" w:rsidRPr="00A66C0A" w:rsidRDefault="00A66C0A" w:rsidP="00A66C0A">
      <w:r w:rsidRPr="00A66C0A">
        <w:t>You can:</w:t>
      </w:r>
    </w:p>
    <w:p w14:paraId="5E967DA9" w14:textId="77777777" w:rsidR="00A66C0A" w:rsidRPr="00A66C0A" w:rsidRDefault="00A66C0A" w:rsidP="00A66C0A">
      <w:pPr>
        <w:numPr>
          <w:ilvl w:val="0"/>
          <w:numId w:val="4"/>
        </w:numPr>
      </w:pPr>
      <w:r w:rsidRPr="00A66C0A">
        <w:t xml:space="preserve">talk confidentially and receive advice only </w:t>
      </w:r>
    </w:p>
    <w:p w14:paraId="4E5FB16F" w14:textId="77777777" w:rsidR="00A66C0A" w:rsidRPr="00A66C0A" w:rsidRDefault="00A66C0A" w:rsidP="00A66C0A">
      <w:pPr>
        <w:numPr>
          <w:ilvl w:val="0"/>
          <w:numId w:val="4"/>
        </w:numPr>
      </w:pPr>
      <w:r w:rsidRPr="00A66C0A">
        <w:t xml:space="preserve">access support services </w:t>
      </w:r>
    </w:p>
    <w:p w14:paraId="4826BE86" w14:textId="77777777" w:rsidR="00A66C0A" w:rsidRPr="00A66C0A" w:rsidRDefault="00A66C0A" w:rsidP="00A66C0A">
      <w:pPr>
        <w:numPr>
          <w:ilvl w:val="0"/>
          <w:numId w:val="4"/>
        </w:numPr>
      </w:pPr>
      <w:r w:rsidRPr="00A66C0A">
        <w:t xml:space="preserve">request safety adjustments for work or study </w:t>
      </w:r>
    </w:p>
    <w:p w14:paraId="1167F44C" w14:textId="77777777" w:rsidR="00A66C0A" w:rsidRPr="00A66C0A" w:rsidRDefault="00A66C0A" w:rsidP="00A66C0A">
      <w:pPr>
        <w:numPr>
          <w:ilvl w:val="0"/>
          <w:numId w:val="4"/>
        </w:numPr>
      </w:pPr>
      <w:r w:rsidRPr="00A66C0A">
        <w:t xml:space="preserve">explore disclosure, formal reporting or investigation options </w:t>
      </w:r>
    </w:p>
    <w:p w14:paraId="5C13C460" w14:textId="77777777" w:rsidR="00A66C0A" w:rsidRPr="00A66C0A" w:rsidRDefault="00A66C0A" w:rsidP="00A66C0A">
      <w:pPr>
        <w:numPr>
          <w:ilvl w:val="0"/>
          <w:numId w:val="4"/>
        </w:numPr>
      </w:pPr>
      <w:r w:rsidRPr="00A66C0A">
        <w:t xml:space="preserve">choose to take no further action at this time </w:t>
      </w:r>
    </w:p>
    <w:p w14:paraId="7D617CA0" w14:textId="77777777" w:rsidR="00A66C0A" w:rsidRPr="00A66C0A" w:rsidRDefault="00A66C0A" w:rsidP="00A66C0A">
      <w:pPr>
        <w:rPr>
          <w:b/>
          <w:bCs/>
        </w:rPr>
      </w:pPr>
      <w:r w:rsidRPr="00A66C0A">
        <w:rPr>
          <w:b/>
          <w:bCs/>
        </w:rPr>
        <w:t>How your safety is supported</w:t>
      </w:r>
    </w:p>
    <w:p w14:paraId="1FF6F997" w14:textId="77777777" w:rsidR="00A66C0A" w:rsidRPr="00A66C0A" w:rsidRDefault="00A66C0A" w:rsidP="00A66C0A">
      <w:r w:rsidRPr="00A66C0A">
        <w:t>Depending on your needs, support may include:</w:t>
      </w:r>
    </w:p>
    <w:p w14:paraId="60D1EC3F" w14:textId="77777777" w:rsidR="00A66C0A" w:rsidRPr="00A66C0A" w:rsidRDefault="00A66C0A" w:rsidP="00A66C0A">
      <w:pPr>
        <w:numPr>
          <w:ilvl w:val="0"/>
          <w:numId w:val="5"/>
        </w:numPr>
      </w:pPr>
      <w:r w:rsidRPr="00A66C0A">
        <w:t xml:space="preserve">practical adjustments to help you feel safe </w:t>
      </w:r>
    </w:p>
    <w:p w14:paraId="70611748" w14:textId="77777777" w:rsidR="00A66C0A" w:rsidRPr="00A66C0A" w:rsidRDefault="00A66C0A" w:rsidP="00A66C0A">
      <w:pPr>
        <w:numPr>
          <w:ilvl w:val="0"/>
          <w:numId w:val="5"/>
        </w:numPr>
      </w:pPr>
      <w:r w:rsidRPr="00A66C0A">
        <w:t xml:space="preserve">access to counselling or wellbeing support </w:t>
      </w:r>
    </w:p>
    <w:p w14:paraId="57C722A9" w14:textId="77777777" w:rsidR="00A66C0A" w:rsidRPr="00A66C0A" w:rsidRDefault="00A66C0A" w:rsidP="00A66C0A">
      <w:pPr>
        <w:numPr>
          <w:ilvl w:val="0"/>
          <w:numId w:val="5"/>
        </w:numPr>
      </w:pPr>
      <w:r w:rsidRPr="00A66C0A">
        <w:t xml:space="preserve">clear communication about next steps and options </w:t>
      </w:r>
    </w:p>
    <w:p w14:paraId="0D8990D4" w14:textId="77777777" w:rsidR="00A66C0A" w:rsidRPr="00A66C0A" w:rsidRDefault="00A66C0A" w:rsidP="00A66C0A">
      <w:pPr>
        <w:numPr>
          <w:ilvl w:val="0"/>
          <w:numId w:val="5"/>
        </w:numPr>
      </w:pPr>
      <w:r w:rsidRPr="00A66C0A">
        <w:t xml:space="preserve">support with contact boundaries or work/study adjustments </w:t>
      </w:r>
    </w:p>
    <w:p w14:paraId="7185C9EA" w14:textId="2101DB5D" w:rsidR="00A66C0A" w:rsidRDefault="00A66C0A" w:rsidP="00A66C0A">
      <w:pPr>
        <w:numPr>
          <w:ilvl w:val="0"/>
          <w:numId w:val="5"/>
        </w:numPr>
      </w:pPr>
      <w:r w:rsidRPr="00A66C0A">
        <w:t xml:space="preserve">protection from retaliation or adverse treatment where concerns are identified. </w:t>
      </w:r>
    </w:p>
    <w:p w14:paraId="5F49479D" w14:textId="194D4128" w:rsidR="00A66C0A" w:rsidRDefault="00A66C0A" w:rsidP="00A66C0A"/>
    <w:p w14:paraId="349FF8FD" w14:textId="77777777" w:rsidR="00A66C0A" w:rsidRPr="00A66C0A" w:rsidRDefault="00A66C0A" w:rsidP="00A66C0A">
      <w:pPr>
        <w:rPr>
          <w:b/>
          <w:bCs/>
          <w:sz w:val="28"/>
          <w:szCs w:val="28"/>
        </w:rPr>
      </w:pPr>
      <w:r w:rsidRPr="00A66C0A">
        <w:rPr>
          <w:b/>
          <w:bCs/>
          <w:sz w:val="28"/>
          <w:szCs w:val="28"/>
        </w:rPr>
        <w:t>Privacy and confidentiality</w:t>
      </w:r>
    </w:p>
    <w:p w14:paraId="781FD9CC" w14:textId="77777777" w:rsidR="00A66C0A" w:rsidRPr="00A66C0A" w:rsidRDefault="00A66C0A" w:rsidP="00A66C0A">
      <w:r w:rsidRPr="00A66C0A">
        <w:t>Information is shared only with people who need to know for safety, support, legal, WHS or process reasons.</w:t>
      </w:r>
    </w:p>
    <w:p w14:paraId="78F369C8" w14:textId="77777777" w:rsidR="00A66C0A" w:rsidRPr="00A66C0A" w:rsidRDefault="00A66C0A" w:rsidP="00A66C0A">
      <w:r w:rsidRPr="00A66C0A">
        <w:t>We will explain:</w:t>
      </w:r>
    </w:p>
    <w:p w14:paraId="2D2E1578" w14:textId="77777777" w:rsidR="00A66C0A" w:rsidRPr="00A66C0A" w:rsidRDefault="00A66C0A" w:rsidP="00A66C0A">
      <w:pPr>
        <w:numPr>
          <w:ilvl w:val="0"/>
          <w:numId w:val="6"/>
        </w:numPr>
      </w:pPr>
      <w:r w:rsidRPr="00A66C0A">
        <w:t xml:space="preserve">how your information is handled </w:t>
      </w:r>
    </w:p>
    <w:p w14:paraId="5BFA6127" w14:textId="77777777" w:rsidR="00A66C0A" w:rsidRPr="00A66C0A" w:rsidRDefault="00A66C0A" w:rsidP="00A66C0A">
      <w:pPr>
        <w:numPr>
          <w:ilvl w:val="0"/>
          <w:numId w:val="6"/>
        </w:numPr>
      </w:pPr>
      <w:r w:rsidRPr="00A66C0A">
        <w:t xml:space="preserve">who may need to know </w:t>
      </w:r>
    </w:p>
    <w:p w14:paraId="2F6DF6BA" w14:textId="77777777" w:rsidR="00A66C0A" w:rsidRPr="00A66C0A" w:rsidRDefault="00A66C0A" w:rsidP="00A66C0A">
      <w:pPr>
        <w:numPr>
          <w:ilvl w:val="0"/>
          <w:numId w:val="6"/>
        </w:numPr>
      </w:pPr>
      <w:r w:rsidRPr="00A66C0A">
        <w:t xml:space="preserve">why information may be shared </w:t>
      </w:r>
    </w:p>
    <w:p w14:paraId="289F0414" w14:textId="77777777" w:rsidR="00A66C0A" w:rsidRPr="00A66C0A" w:rsidRDefault="00A66C0A" w:rsidP="00A66C0A">
      <w:pPr>
        <w:numPr>
          <w:ilvl w:val="0"/>
          <w:numId w:val="6"/>
        </w:numPr>
      </w:pPr>
      <w:r w:rsidRPr="00A66C0A">
        <w:t xml:space="preserve">any limits to confidentiality </w:t>
      </w:r>
    </w:p>
    <w:p w14:paraId="776C4A2E" w14:textId="1F0DD8B3" w:rsidR="00A66C0A" w:rsidRDefault="00A66C0A" w:rsidP="00A66C0A">
      <w:r w:rsidRPr="00A66C0A">
        <w:t>In some circumstances, the University may need to take proportionate action, including safety steps or an investigation, where this is necessary to protect the safety and wellbeing of students or staff, comply with legal obligations, or manage serious risk.</w:t>
      </w:r>
    </w:p>
    <w:p w14:paraId="713F108F" w14:textId="1B6B2D5F" w:rsidR="00A66C0A" w:rsidRDefault="00A66C0A" w:rsidP="00A66C0A"/>
    <w:p w14:paraId="79B84CE1" w14:textId="2E6A5CDC" w:rsidR="00A66C0A" w:rsidRDefault="00A66C0A" w:rsidP="00A66C0A"/>
    <w:p w14:paraId="01BA65E7" w14:textId="77777777" w:rsidR="00BA2D17" w:rsidRDefault="00BA2D17" w:rsidP="00A66C0A"/>
    <w:p w14:paraId="5395F5DE" w14:textId="77777777" w:rsidR="00BA2D17" w:rsidRDefault="00BA2D17" w:rsidP="00A66C0A"/>
    <w:p w14:paraId="73E77C1B" w14:textId="77777777" w:rsidR="00BA2D17" w:rsidRDefault="00BA2D17" w:rsidP="00A66C0A"/>
    <w:p w14:paraId="63335E2F" w14:textId="77777777" w:rsidR="00BA2D17" w:rsidRDefault="00BA2D17" w:rsidP="00A66C0A"/>
    <w:p w14:paraId="57F6996D" w14:textId="77777777" w:rsidR="00BA2D17" w:rsidRDefault="00BA2D17" w:rsidP="00A66C0A"/>
    <w:p w14:paraId="13F683D0" w14:textId="77777777" w:rsidR="00BA2D17" w:rsidRDefault="00BA2D17" w:rsidP="00A66C0A"/>
    <w:p w14:paraId="417926FC" w14:textId="5FD95AD3" w:rsidR="00A66C0A" w:rsidRDefault="00A66C0A" w:rsidP="00A66C0A"/>
    <w:p w14:paraId="1066BB87" w14:textId="77777777" w:rsidR="00A66C0A" w:rsidRPr="00A66C0A" w:rsidRDefault="00A66C0A" w:rsidP="00A66C0A">
      <w:pPr>
        <w:rPr>
          <w:b/>
          <w:bCs/>
          <w:sz w:val="28"/>
          <w:szCs w:val="28"/>
        </w:rPr>
      </w:pPr>
      <w:r w:rsidRPr="00A66C0A">
        <w:rPr>
          <w:b/>
          <w:bCs/>
          <w:sz w:val="28"/>
          <w:szCs w:val="28"/>
        </w:rPr>
        <w:lastRenderedPageBreak/>
        <w:t>Support services available</w:t>
      </w:r>
    </w:p>
    <w:p w14:paraId="5034E469" w14:textId="77777777" w:rsidR="00A66C0A" w:rsidRPr="00A66C0A" w:rsidRDefault="00A66C0A" w:rsidP="00A66C0A">
      <w:r w:rsidRPr="00A66C0A">
        <w:t>You can access support whether or not you make a formal report.</w:t>
      </w:r>
    </w:p>
    <w:p w14:paraId="182B7D18" w14:textId="77777777" w:rsidR="00A66C0A" w:rsidRPr="00A66C0A" w:rsidRDefault="00A66C0A" w:rsidP="00A66C0A">
      <w:r w:rsidRPr="00A66C0A">
        <w:rPr>
          <w:b/>
          <w:bCs/>
        </w:rPr>
        <w:t>Internal support</w:t>
      </w:r>
    </w:p>
    <w:p w14:paraId="576AB93D" w14:textId="14DD83A6" w:rsidR="00A66C0A" w:rsidRPr="00A66C0A" w:rsidRDefault="00A66C0A" w:rsidP="00A66C0A">
      <w:pPr>
        <w:numPr>
          <w:ilvl w:val="0"/>
          <w:numId w:val="7"/>
        </w:numPr>
      </w:pPr>
      <w:r w:rsidRPr="00A66C0A">
        <w:t xml:space="preserve">Employee Assistance Program (EAP) </w:t>
      </w:r>
      <w:r w:rsidR="00FF6D87">
        <w:t>(staff)</w:t>
      </w:r>
    </w:p>
    <w:p w14:paraId="345149DA" w14:textId="2D24E1EB" w:rsidR="00A66C0A" w:rsidRDefault="00A66C0A" w:rsidP="00A66C0A">
      <w:pPr>
        <w:numPr>
          <w:ilvl w:val="0"/>
          <w:numId w:val="7"/>
        </w:numPr>
      </w:pPr>
      <w:r w:rsidRPr="00A66C0A">
        <w:t xml:space="preserve">Counselling or wellbeing services </w:t>
      </w:r>
      <w:r w:rsidR="00D67A48">
        <w:t>(student) 1300 782 676 or text 0488 884 143</w:t>
      </w:r>
    </w:p>
    <w:p w14:paraId="790A3C72" w14:textId="002F53AD" w:rsidR="006A3C29" w:rsidRPr="00B86E0A" w:rsidRDefault="00A96CC5" w:rsidP="00A66C0A">
      <w:pPr>
        <w:numPr>
          <w:ilvl w:val="0"/>
          <w:numId w:val="7"/>
        </w:numPr>
      </w:pPr>
      <w:r w:rsidRPr="00B86E0A">
        <w:t xml:space="preserve">Student Support Project Coordinator (Safety &amp; Wellbeing) </w:t>
      </w:r>
      <w:r w:rsidR="00B86E0A" w:rsidRPr="00B86E0A">
        <w:t>– 1800 724 357</w:t>
      </w:r>
    </w:p>
    <w:p w14:paraId="2D8B113B" w14:textId="77777777" w:rsidR="00A66C0A" w:rsidRDefault="00A66C0A" w:rsidP="00A66C0A">
      <w:pPr>
        <w:numPr>
          <w:ilvl w:val="0"/>
          <w:numId w:val="7"/>
        </w:numPr>
      </w:pPr>
      <w:r w:rsidRPr="00A66C0A">
        <w:t xml:space="preserve">HR / Workplace Health and Safety contacts </w:t>
      </w:r>
    </w:p>
    <w:p w14:paraId="2625D7A0" w14:textId="77777777" w:rsidR="00BA2D17" w:rsidRPr="00BA2D17" w:rsidRDefault="00BA2D17" w:rsidP="00BA2D17">
      <w:pPr>
        <w:rPr>
          <w:b/>
          <w:bCs/>
        </w:rPr>
      </w:pPr>
      <w:bookmarkStart w:id="0" w:name="Support_to_communicate"/>
      <w:bookmarkEnd w:id="0"/>
      <w:r w:rsidRPr="00BA2D17">
        <w:rPr>
          <w:b/>
          <w:bCs/>
        </w:rPr>
        <w:t>S</w:t>
      </w:r>
      <w:bookmarkStart w:id="1" w:name="Signposting_support"/>
      <w:bookmarkEnd w:id="1"/>
      <w:r w:rsidRPr="00BA2D17">
        <w:rPr>
          <w:b/>
          <w:bCs/>
        </w:rPr>
        <w:t>upport to communicate</w:t>
      </w:r>
    </w:p>
    <w:p w14:paraId="14CDD2DE" w14:textId="77777777" w:rsidR="00BA2D17" w:rsidRPr="00BA2D17" w:rsidRDefault="00BA2D17" w:rsidP="00BA2D17">
      <w:r w:rsidRPr="00BA2D17">
        <w:t>All people who may have difficulty speaking or understanding English have the right to request support services.</w:t>
      </w:r>
    </w:p>
    <w:p w14:paraId="49156ACF" w14:textId="02A14530" w:rsidR="00BA2D17" w:rsidRPr="00BA2D17" w:rsidRDefault="00BA2D17" w:rsidP="00BA2D17">
      <w:r w:rsidRPr="00BA2D17">
        <w:t>If you need a translator:</w:t>
      </w:r>
    </w:p>
    <w:p w14:paraId="445E4BFA" w14:textId="568551B5" w:rsidR="00BA2D17" w:rsidRPr="00BA2D17" w:rsidRDefault="00BA2D17" w:rsidP="000D004A">
      <w:pPr>
        <w:numPr>
          <w:ilvl w:val="0"/>
          <w:numId w:val="16"/>
        </w:numPr>
      </w:pPr>
      <w:hyperlink r:id="rId7" w:history="1">
        <w:r w:rsidRPr="00BA2D17">
          <w:rPr>
            <w:rStyle w:val="Hyperlink"/>
            <w:b/>
            <w:bCs/>
          </w:rPr>
          <w:t xml:space="preserve">TIS National Interpreter Service </w:t>
        </w:r>
      </w:hyperlink>
      <w:r w:rsidRPr="00BA2D17">
        <w:t>(Tel: 131 450)</w:t>
      </w:r>
    </w:p>
    <w:p w14:paraId="35059472" w14:textId="6CC86978" w:rsidR="00BA2D17" w:rsidRPr="00BA2D17" w:rsidRDefault="00BA2D17" w:rsidP="00BA2D17">
      <w:r w:rsidRPr="00BA2D17">
        <w:t>If you need a relay service:</w:t>
      </w:r>
    </w:p>
    <w:p w14:paraId="321CB2A8" w14:textId="77777777" w:rsidR="00BA2D17" w:rsidRPr="00BA2D17" w:rsidRDefault="00BA2D17" w:rsidP="00BA2D17">
      <w:pPr>
        <w:numPr>
          <w:ilvl w:val="0"/>
          <w:numId w:val="15"/>
        </w:numPr>
      </w:pPr>
      <w:hyperlink r:id="rId8" w:history="1">
        <w:r w:rsidRPr="00BA2D17">
          <w:rPr>
            <w:rStyle w:val="Hyperlink"/>
            <w:b/>
            <w:bCs/>
          </w:rPr>
          <w:t xml:space="preserve">National Relay Service </w:t>
        </w:r>
      </w:hyperlink>
      <w:r w:rsidRPr="00BA2D17">
        <w:t>(Tel: 1300 555 727)</w:t>
      </w:r>
    </w:p>
    <w:p w14:paraId="6EFFF8C8" w14:textId="6C1F8DDE" w:rsidR="00BA2D17" w:rsidRPr="00BA2D17" w:rsidRDefault="00BA2D17" w:rsidP="00C34CE7">
      <w:pPr>
        <w:numPr>
          <w:ilvl w:val="0"/>
          <w:numId w:val="15"/>
        </w:numPr>
      </w:pPr>
      <w:hyperlink r:id="rId9" w:history="1">
        <w:r w:rsidRPr="00BA2D17">
          <w:rPr>
            <w:rStyle w:val="Hyperlink"/>
            <w:b/>
            <w:bCs/>
          </w:rPr>
          <w:t xml:space="preserve">National </w:t>
        </w:r>
        <w:proofErr w:type="spellStart"/>
        <w:r w:rsidRPr="00BA2D17">
          <w:rPr>
            <w:rStyle w:val="Hyperlink"/>
            <w:b/>
            <w:bCs/>
          </w:rPr>
          <w:t>Auslan</w:t>
        </w:r>
        <w:proofErr w:type="spellEnd"/>
        <w:r w:rsidRPr="00BA2D17">
          <w:rPr>
            <w:rStyle w:val="Hyperlink"/>
            <w:b/>
            <w:bCs/>
          </w:rPr>
          <w:t xml:space="preserve"> Interpreter Booking and Payment Service </w:t>
        </w:r>
      </w:hyperlink>
      <w:r w:rsidRPr="00BA2D17">
        <w:t>(Tel: 1800 246 945)</w:t>
      </w:r>
    </w:p>
    <w:p w14:paraId="017B12D1" w14:textId="49A7AEFD" w:rsidR="00BA2D17" w:rsidRDefault="00BA2D17" w:rsidP="00BA2D17">
      <w:pPr>
        <w:rPr>
          <w:b/>
          <w:bCs/>
        </w:rPr>
      </w:pPr>
      <w:bookmarkStart w:id="2" w:name="Immediate_support_(24/7)"/>
      <w:bookmarkEnd w:id="2"/>
      <w:r w:rsidRPr="00BA2D17">
        <w:rPr>
          <w:b/>
          <w:bCs/>
        </w:rPr>
        <w:t>Immediate support (24/7)</w:t>
      </w:r>
    </w:p>
    <w:p w14:paraId="51B7B0DF" w14:textId="308DE7F4" w:rsidR="00B17580" w:rsidRDefault="00B17580" w:rsidP="00B17580">
      <w:pPr>
        <w:pStyle w:val="ListParagraph"/>
        <w:numPr>
          <w:ilvl w:val="0"/>
          <w:numId w:val="17"/>
        </w:numPr>
        <w:ind w:left="426"/>
        <w:rPr>
          <w:b/>
          <w:bCs/>
        </w:rPr>
      </w:pPr>
      <w:r w:rsidRPr="00B17580">
        <w:rPr>
          <w:b/>
          <w:bCs/>
        </w:rPr>
        <w:t>000 Emergency Services</w:t>
      </w:r>
      <w:r w:rsidRPr="00B17580">
        <w:t xml:space="preserve">  -If you are in immediate danger</w:t>
      </w:r>
      <w:r w:rsidRPr="00B17580">
        <w:rPr>
          <w:b/>
          <w:bCs/>
        </w:rPr>
        <w:t>.</w:t>
      </w:r>
    </w:p>
    <w:p w14:paraId="316C8FB1" w14:textId="77777777" w:rsidR="008E78EB" w:rsidRPr="008E78EB" w:rsidRDefault="008E78EB" w:rsidP="008E78EB">
      <w:pPr>
        <w:pStyle w:val="ListParagraph"/>
        <w:numPr>
          <w:ilvl w:val="0"/>
          <w:numId w:val="17"/>
        </w:numPr>
        <w:ind w:left="426"/>
      </w:pPr>
      <w:r w:rsidRPr="008E78EB">
        <w:t>NSW – NSW Rape Crisis Centre: 1800 424 017</w:t>
      </w:r>
    </w:p>
    <w:p w14:paraId="4DF58DDC" w14:textId="7A752DB0" w:rsidR="00403418" w:rsidRPr="008E78EB" w:rsidRDefault="008E78EB" w:rsidP="00F676A5">
      <w:pPr>
        <w:pStyle w:val="ListParagraph"/>
        <w:numPr>
          <w:ilvl w:val="0"/>
          <w:numId w:val="17"/>
        </w:numPr>
        <w:ind w:left="426"/>
      </w:pPr>
      <w:r w:rsidRPr="008E78EB">
        <w:t>QLD – Sexual Assault Helpline: 1800 010 120</w:t>
      </w:r>
    </w:p>
    <w:p w14:paraId="698D8D00" w14:textId="77777777" w:rsidR="00BA2D17" w:rsidRPr="00BA2D17" w:rsidRDefault="00BA2D17" w:rsidP="00BA2D17">
      <w:pPr>
        <w:numPr>
          <w:ilvl w:val="0"/>
          <w:numId w:val="14"/>
        </w:numPr>
      </w:pPr>
      <w:hyperlink r:id="rId10" w:history="1">
        <w:r w:rsidRPr="00BA2D17">
          <w:rPr>
            <w:rStyle w:val="Hyperlink"/>
            <w:b/>
            <w:bCs/>
          </w:rPr>
          <w:t xml:space="preserve">1800RESPECT </w:t>
        </w:r>
      </w:hyperlink>
      <w:r w:rsidRPr="00BA2D17">
        <w:t>(Tel: 1800 737 732) National Domestic, Family and Sexual Violence Counselling Service</w:t>
      </w:r>
    </w:p>
    <w:p w14:paraId="7667383A" w14:textId="77777777" w:rsidR="00BA2D17" w:rsidRPr="00BA2D17" w:rsidRDefault="00BA2D17" w:rsidP="00BA2D17">
      <w:pPr>
        <w:numPr>
          <w:ilvl w:val="0"/>
          <w:numId w:val="14"/>
        </w:numPr>
      </w:pPr>
      <w:hyperlink r:id="rId11" w:history="1">
        <w:r w:rsidRPr="00BA2D17">
          <w:rPr>
            <w:rStyle w:val="Hyperlink"/>
            <w:b/>
            <w:bCs/>
          </w:rPr>
          <w:t xml:space="preserve">Lifeline </w:t>
        </w:r>
      </w:hyperlink>
      <w:r w:rsidRPr="00BA2D17">
        <w:t>(Tel: 13 11 14) National Crisis Support</w:t>
      </w:r>
    </w:p>
    <w:p w14:paraId="70E4FEB5" w14:textId="77777777" w:rsidR="00BA2D17" w:rsidRPr="00BA2D17" w:rsidRDefault="00BA2D17" w:rsidP="00BA2D17">
      <w:pPr>
        <w:numPr>
          <w:ilvl w:val="0"/>
          <w:numId w:val="14"/>
        </w:numPr>
      </w:pPr>
      <w:hyperlink r:id="rId12" w:history="1">
        <w:r w:rsidRPr="00BA2D17">
          <w:rPr>
            <w:rStyle w:val="Hyperlink"/>
            <w:b/>
            <w:bCs/>
          </w:rPr>
          <w:t xml:space="preserve">13YARN </w:t>
        </w:r>
      </w:hyperlink>
      <w:r w:rsidRPr="00BA2D17">
        <w:t>(Tel: 13 92 76) Aboriginal or Torres Strait Islander Crisis Support</w:t>
      </w:r>
    </w:p>
    <w:p w14:paraId="1C0C467D" w14:textId="77777777" w:rsidR="00BA2D17" w:rsidRPr="00BA2D17" w:rsidRDefault="00BA2D17" w:rsidP="00BA2D17">
      <w:pPr>
        <w:numPr>
          <w:ilvl w:val="0"/>
          <w:numId w:val="14"/>
        </w:numPr>
      </w:pPr>
      <w:hyperlink r:id="rId13" w:history="1">
        <w:proofErr w:type="spellStart"/>
        <w:r w:rsidRPr="00BA2D17">
          <w:rPr>
            <w:rStyle w:val="Hyperlink"/>
            <w:b/>
            <w:bCs/>
          </w:rPr>
          <w:t>QLife</w:t>
        </w:r>
        <w:proofErr w:type="spellEnd"/>
        <w:r w:rsidRPr="00BA2D17">
          <w:rPr>
            <w:rStyle w:val="Hyperlink"/>
            <w:b/>
            <w:bCs/>
          </w:rPr>
          <w:t xml:space="preserve"> </w:t>
        </w:r>
      </w:hyperlink>
      <w:r w:rsidRPr="00BA2D17">
        <w:t>(Tel: 1800 184 527) LGBTIQ+ Peer Support, available 3pm to 9pm</w:t>
      </w:r>
    </w:p>
    <w:p w14:paraId="1DF8F012" w14:textId="77777777" w:rsidR="00BA2D17" w:rsidRPr="00BA2D17" w:rsidRDefault="00BA2D17" w:rsidP="00BA2D17">
      <w:pPr>
        <w:numPr>
          <w:ilvl w:val="0"/>
          <w:numId w:val="14"/>
        </w:numPr>
      </w:pPr>
      <w:hyperlink r:id="rId14" w:history="1">
        <w:r w:rsidRPr="00BA2D17">
          <w:rPr>
            <w:rStyle w:val="Hyperlink"/>
            <w:b/>
            <w:bCs/>
          </w:rPr>
          <w:t xml:space="preserve">Men's Referral Service </w:t>
        </w:r>
      </w:hyperlink>
      <w:r w:rsidRPr="00BA2D17">
        <w:t>(Tel: 1300 766 491) Support for men who use violence to change their behaviour</w:t>
      </w:r>
    </w:p>
    <w:p w14:paraId="721EA107" w14:textId="77777777" w:rsidR="00BA2D17" w:rsidRPr="00BA2D17" w:rsidRDefault="00BA2D17" w:rsidP="00BA2D17">
      <w:pPr>
        <w:numPr>
          <w:ilvl w:val="0"/>
          <w:numId w:val="14"/>
        </w:numPr>
      </w:pPr>
      <w:hyperlink r:id="rId15" w:history="1">
        <w:r w:rsidRPr="00BA2D17">
          <w:rPr>
            <w:rStyle w:val="Hyperlink"/>
            <w:b/>
            <w:bCs/>
          </w:rPr>
          <w:t xml:space="preserve">Suicide Call Back Service </w:t>
        </w:r>
      </w:hyperlink>
      <w:r w:rsidRPr="00BA2D17">
        <w:t>(Tel: 1300 659 467) Phone and online counselling for anyone affected by suicide</w:t>
      </w:r>
    </w:p>
    <w:p w14:paraId="1C14761E" w14:textId="77777777" w:rsidR="00BA2D17" w:rsidRDefault="00BA2D17" w:rsidP="00BA2D17">
      <w:pPr>
        <w:numPr>
          <w:ilvl w:val="0"/>
          <w:numId w:val="14"/>
        </w:numPr>
      </w:pPr>
      <w:hyperlink r:id="rId16" w:history="1">
        <w:r w:rsidRPr="00BA2D17">
          <w:rPr>
            <w:rStyle w:val="Hyperlink"/>
            <w:b/>
            <w:bCs/>
          </w:rPr>
          <w:t xml:space="preserve">Kids Helpline </w:t>
        </w:r>
      </w:hyperlink>
      <w:r w:rsidRPr="00BA2D17">
        <w:t>(Tel: 1800 55 1800) Support for people aged 5 to 25 years old</w:t>
      </w:r>
    </w:p>
    <w:p w14:paraId="19E4B69A" w14:textId="5DF1CD2F" w:rsidR="00CD330B" w:rsidRPr="00A66C0A" w:rsidRDefault="00CD330B" w:rsidP="00CD330B">
      <w:pPr>
        <w:pStyle w:val="ListParagraph"/>
        <w:numPr>
          <w:ilvl w:val="0"/>
          <w:numId w:val="14"/>
        </w:numPr>
      </w:pPr>
      <w:hyperlink r:id="rId17" w:history="1">
        <w:r w:rsidRPr="00852A75">
          <w:rPr>
            <w:rStyle w:val="Hyperlink"/>
            <w:b/>
            <w:bCs/>
          </w:rPr>
          <w:t>NSW Sexual Assault Service (Rape Crisis Line)</w:t>
        </w:r>
      </w:hyperlink>
      <w:r>
        <w:rPr>
          <w:b/>
          <w:bCs/>
        </w:rPr>
        <w:t xml:space="preserve"> </w:t>
      </w:r>
      <w:r w:rsidRPr="00A66C0A">
        <w:t>1800 424 017</w:t>
      </w:r>
      <w:r>
        <w:t xml:space="preserve"> </w:t>
      </w:r>
      <w:r w:rsidRPr="00A66C0A">
        <w:t>Specialist sexual violence counselling and support</w:t>
      </w:r>
    </w:p>
    <w:p w14:paraId="78CA7918" w14:textId="27C8E37A" w:rsidR="00BA2D17" w:rsidRPr="00BA2D17" w:rsidRDefault="00BA2D17" w:rsidP="00BA2D17">
      <w:pPr>
        <w:rPr>
          <w:b/>
          <w:bCs/>
        </w:rPr>
      </w:pPr>
      <w:bookmarkStart w:id="3" w:name="Self-care_and_general_support"/>
      <w:bookmarkEnd w:id="3"/>
      <w:r w:rsidRPr="00BA2D17">
        <w:rPr>
          <w:b/>
          <w:bCs/>
        </w:rPr>
        <w:t>Self-care and general support</w:t>
      </w:r>
    </w:p>
    <w:p w14:paraId="0A948229" w14:textId="77777777" w:rsidR="00BA2D17" w:rsidRPr="00BA2D17" w:rsidRDefault="00BA2D17" w:rsidP="00BA2D17">
      <w:pPr>
        <w:numPr>
          <w:ilvl w:val="0"/>
          <w:numId w:val="13"/>
        </w:numPr>
      </w:pPr>
      <w:hyperlink r:id="rId18" w:history="1">
        <w:r w:rsidRPr="00BA2D17">
          <w:rPr>
            <w:rStyle w:val="Hyperlink"/>
            <w:b/>
            <w:bCs/>
          </w:rPr>
          <w:t xml:space="preserve">Helplines, telephone and online counselling services for children, young people and adults </w:t>
        </w:r>
      </w:hyperlink>
      <w:r w:rsidRPr="00BA2D17">
        <w:t>from the Australian government</w:t>
      </w:r>
    </w:p>
    <w:p w14:paraId="7E521CDB" w14:textId="77777777" w:rsidR="00BA2D17" w:rsidRPr="00BA2D17" w:rsidRDefault="00BA2D17" w:rsidP="00BA2D17">
      <w:pPr>
        <w:numPr>
          <w:ilvl w:val="0"/>
          <w:numId w:val="13"/>
        </w:numPr>
      </w:pPr>
      <w:hyperlink r:id="rId19" w:history="1">
        <w:r w:rsidRPr="00BA2D17">
          <w:rPr>
            <w:rStyle w:val="Hyperlink"/>
            <w:b/>
            <w:bCs/>
          </w:rPr>
          <w:t xml:space="preserve">Australian Sexual Violence Support Directory </w:t>
        </w:r>
      </w:hyperlink>
      <w:r w:rsidRPr="00BA2D17">
        <w:t>by the National Association of Services Against Sexual Violence (NASASV)</w:t>
      </w:r>
    </w:p>
    <w:p w14:paraId="2F2A0614" w14:textId="77777777" w:rsidR="00BA2D17" w:rsidRPr="00BA2D17" w:rsidRDefault="00BA2D17" w:rsidP="00BA2D17">
      <w:pPr>
        <w:numPr>
          <w:ilvl w:val="0"/>
          <w:numId w:val="13"/>
        </w:numPr>
      </w:pPr>
      <w:hyperlink r:id="rId20" w:history="1">
        <w:r w:rsidRPr="00BA2D17">
          <w:rPr>
            <w:rStyle w:val="Hyperlink"/>
            <w:b/>
            <w:bCs/>
          </w:rPr>
          <w:t xml:space="preserve">Find A Service </w:t>
        </w:r>
      </w:hyperlink>
      <w:r w:rsidRPr="00BA2D17">
        <w:t>Directory of specialist family violence services in Victoria by SAFE+EQUAL</w:t>
      </w:r>
    </w:p>
    <w:p w14:paraId="7A38054E" w14:textId="77777777" w:rsidR="00BA2D17" w:rsidRPr="00BA2D17" w:rsidRDefault="00BA2D17" w:rsidP="00BA2D17">
      <w:pPr>
        <w:numPr>
          <w:ilvl w:val="0"/>
          <w:numId w:val="13"/>
        </w:numPr>
      </w:pPr>
      <w:r w:rsidRPr="00BA2D17">
        <w:t xml:space="preserve">The Australian Human Rights Commission </w:t>
      </w:r>
      <w:proofErr w:type="spellStart"/>
      <w:r w:rsidRPr="00BA2D17">
        <w:t>Respect@Work</w:t>
      </w:r>
      <w:proofErr w:type="spellEnd"/>
      <w:r w:rsidRPr="00BA2D17">
        <w:t xml:space="preserve"> Information Service (Tel: 1300 656 419) A free, confidential, trauma-informed service that supports individuals, employers and organisations with information on workplace rights and responsibilities around sexual harassment and sex-based discrimination</w:t>
      </w:r>
    </w:p>
    <w:p w14:paraId="52306B95" w14:textId="77777777" w:rsidR="00BA2D17" w:rsidRPr="00BA2D17" w:rsidRDefault="00BA2D17" w:rsidP="00BA2D17">
      <w:pPr>
        <w:numPr>
          <w:ilvl w:val="0"/>
          <w:numId w:val="13"/>
        </w:numPr>
      </w:pPr>
      <w:hyperlink r:id="rId21" w:history="1">
        <w:r w:rsidRPr="00BA2D17">
          <w:rPr>
            <w:rStyle w:val="Hyperlink"/>
            <w:b/>
            <w:bCs/>
          </w:rPr>
          <w:t xml:space="preserve">Domestic and family violence and your workplace </w:t>
        </w:r>
      </w:hyperlink>
      <w:r w:rsidRPr="00BA2D17">
        <w:t>by Our Watch (YouTube series)</w:t>
      </w:r>
    </w:p>
    <w:p w14:paraId="269C22D9" w14:textId="77777777" w:rsidR="00BA2D17" w:rsidRPr="00BA2D17" w:rsidRDefault="00BA2D17" w:rsidP="00BA2D17">
      <w:pPr>
        <w:numPr>
          <w:ilvl w:val="0"/>
          <w:numId w:val="13"/>
        </w:numPr>
        <w:sectPr w:rsidR="00BA2D17" w:rsidRPr="00BA2D17" w:rsidSect="00A14E1A">
          <w:headerReference w:type="default" r:id="rId22"/>
          <w:pgSz w:w="11910" w:h="16840"/>
          <w:pgMar w:top="1600" w:right="520" w:bottom="280" w:left="620" w:header="720" w:footer="720" w:gutter="0"/>
          <w:cols w:space="720"/>
          <w:noEndnote/>
        </w:sectPr>
      </w:pPr>
    </w:p>
    <w:p w14:paraId="4EF1B200" w14:textId="77777777" w:rsidR="00BA2D17" w:rsidRPr="00BA2D17" w:rsidRDefault="00BA2D17" w:rsidP="00BA2D17">
      <w:pPr>
        <w:numPr>
          <w:ilvl w:val="0"/>
          <w:numId w:val="12"/>
        </w:numPr>
      </w:pPr>
      <w:hyperlink r:id="rId23" w:history="1">
        <w:r w:rsidRPr="00BA2D17">
          <w:rPr>
            <w:rStyle w:val="Hyperlink"/>
            <w:b/>
            <w:bCs/>
          </w:rPr>
          <w:t xml:space="preserve">Safety planning </w:t>
        </w:r>
      </w:hyperlink>
      <w:r w:rsidRPr="00BA2D17">
        <w:t>from 1800RESPECT</w:t>
      </w:r>
    </w:p>
    <w:p w14:paraId="29469BAB" w14:textId="77777777" w:rsidR="00BA2D17" w:rsidRPr="00BA2D17" w:rsidRDefault="00BA2D17" w:rsidP="00BA2D17">
      <w:pPr>
        <w:numPr>
          <w:ilvl w:val="0"/>
          <w:numId w:val="12"/>
        </w:numPr>
      </w:pPr>
      <w:hyperlink r:id="rId24" w:history="1">
        <w:r w:rsidRPr="00BA2D17">
          <w:rPr>
            <w:rStyle w:val="Hyperlink"/>
            <w:b/>
            <w:bCs/>
          </w:rPr>
          <w:t xml:space="preserve">Self-Care – Centre Against Sexual Violence Inc. </w:t>
        </w:r>
      </w:hyperlink>
      <w:r w:rsidRPr="00BA2D17">
        <w:t>(Tel: 07 3808 3299) How to self-care from the Centre Against Sexual Violence Inc.</w:t>
      </w:r>
    </w:p>
    <w:p w14:paraId="14CEB7A8" w14:textId="77777777" w:rsidR="00BA2D17" w:rsidRPr="00BA2D17" w:rsidRDefault="00BA2D17" w:rsidP="00BA2D17">
      <w:pPr>
        <w:numPr>
          <w:ilvl w:val="0"/>
          <w:numId w:val="12"/>
        </w:numPr>
      </w:pPr>
      <w:hyperlink r:id="rId25" w:history="1">
        <w:r w:rsidRPr="00BA2D17">
          <w:rPr>
            <w:rStyle w:val="Hyperlink"/>
            <w:b/>
            <w:bCs/>
          </w:rPr>
          <w:t xml:space="preserve">Self-care for survivors </w:t>
        </w:r>
      </w:hyperlink>
      <w:r w:rsidRPr="00BA2D17">
        <w:t>(Tel: 1300 657380) How to self-care as a survivor from Blue Knot</w:t>
      </w:r>
    </w:p>
    <w:p w14:paraId="596854E9" w14:textId="77777777" w:rsidR="00BA2D17" w:rsidRPr="00BA2D17" w:rsidRDefault="00BA2D17" w:rsidP="00BA2D17">
      <w:pPr>
        <w:numPr>
          <w:ilvl w:val="0"/>
          <w:numId w:val="12"/>
        </w:numPr>
      </w:pPr>
      <w:hyperlink r:id="rId26" w:history="1">
        <w:r w:rsidRPr="00BA2D17">
          <w:rPr>
            <w:rStyle w:val="Hyperlink"/>
            <w:b/>
            <w:bCs/>
          </w:rPr>
          <w:t xml:space="preserve">Useful resources </w:t>
        </w:r>
      </w:hyperlink>
      <w:r w:rsidRPr="00BA2D17">
        <w:t>Safe Response Toolkit, The STOP Campaign</w:t>
      </w:r>
    </w:p>
    <w:p w14:paraId="128E6748" w14:textId="77777777" w:rsidR="00BA2D17" w:rsidRPr="00BA2D17" w:rsidRDefault="00BA2D17" w:rsidP="00BA2D17">
      <w:pPr>
        <w:numPr>
          <w:ilvl w:val="0"/>
          <w:numId w:val="12"/>
        </w:numPr>
        <w:rPr>
          <w:b/>
          <w:bCs/>
        </w:rPr>
      </w:pPr>
      <w:hyperlink r:id="rId27" w:history="1">
        <w:r w:rsidRPr="00BA2D17">
          <w:rPr>
            <w:rStyle w:val="Hyperlink"/>
            <w:b/>
            <w:bCs/>
          </w:rPr>
          <w:t xml:space="preserve">Tertiary institutions | </w:t>
        </w:r>
        <w:proofErr w:type="spellStart"/>
        <w:r w:rsidRPr="00BA2D17">
          <w:rPr>
            <w:rStyle w:val="Hyperlink"/>
            <w:b/>
            <w:bCs/>
          </w:rPr>
          <w:t>eSafety</w:t>
        </w:r>
        <w:proofErr w:type="spellEnd"/>
        <w:r w:rsidRPr="00BA2D17">
          <w:rPr>
            <w:rStyle w:val="Hyperlink"/>
            <w:b/>
            <w:bCs/>
          </w:rPr>
          <w:t xml:space="preserve"> Commissioner</w:t>
        </w:r>
      </w:hyperlink>
    </w:p>
    <w:p w14:paraId="354E495C" w14:textId="3CA44F9F" w:rsidR="00BA2D17" w:rsidRPr="00BA2D17" w:rsidRDefault="00BA2D17" w:rsidP="00BA2D17">
      <w:pPr>
        <w:rPr>
          <w:b/>
          <w:bCs/>
        </w:rPr>
      </w:pPr>
      <w:bookmarkStart w:id="4" w:name="Support_for_men"/>
      <w:bookmarkEnd w:id="4"/>
      <w:r w:rsidRPr="00BA2D17">
        <w:rPr>
          <w:b/>
          <w:bCs/>
        </w:rPr>
        <w:t>Support for men</w:t>
      </w:r>
    </w:p>
    <w:p w14:paraId="176124AB" w14:textId="77777777" w:rsidR="00BA2D17" w:rsidRPr="00BA2D17" w:rsidRDefault="00BA2D17" w:rsidP="00BA2D17">
      <w:pPr>
        <w:numPr>
          <w:ilvl w:val="0"/>
          <w:numId w:val="11"/>
        </w:numPr>
      </w:pPr>
      <w:hyperlink r:id="rId28" w:history="1">
        <w:proofErr w:type="spellStart"/>
        <w:r w:rsidRPr="00BA2D17">
          <w:rPr>
            <w:rStyle w:val="Hyperlink"/>
            <w:b/>
            <w:bCs/>
          </w:rPr>
          <w:t>MensLine</w:t>
        </w:r>
        <w:proofErr w:type="spellEnd"/>
        <w:r w:rsidRPr="00BA2D17">
          <w:rPr>
            <w:rStyle w:val="Hyperlink"/>
            <w:b/>
            <w:bCs/>
          </w:rPr>
          <w:t xml:space="preserve"> </w:t>
        </w:r>
      </w:hyperlink>
      <w:r w:rsidRPr="00BA2D17">
        <w:t>(Tel: 1300 78 99 78) Free 24/7 phone and online counselling for men.</w:t>
      </w:r>
    </w:p>
    <w:p w14:paraId="04C86A39" w14:textId="77777777" w:rsidR="00BA2D17" w:rsidRPr="00BA2D17" w:rsidRDefault="00BA2D17" w:rsidP="00BA2D17">
      <w:pPr>
        <w:numPr>
          <w:ilvl w:val="0"/>
          <w:numId w:val="11"/>
        </w:numPr>
      </w:pPr>
      <w:hyperlink r:id="rId29" w:history="1">
        <w:r w:rsidRPr="00BA2D17">
          <w:rPr>
            <w:rStyle w:val="Hyperlink"/>
            <w:b/>
            <w:bCs/>
          </w:rPr>
          <w:t xml:space="preserve">Men's Referral Service </w:t>
        </w:r>
      </w:hyperlink>
      <w:r w:rsidRPr="00BA2D17">
        <w:t>(Tel: 1300 766 491) Support for men who use violence to change their behaviour</w:t>
      </w:r>
    </w:p>
    <w:p w14:paraId="179FC5BB" w14:textId="77777777" w:rsidR="00BA2D17" w:rsidRPr="00BA2D17" w:rsidRDefault="00BA2D17" w:rsidP="00BA2D17">
      <w:pPr>
        <w:numPr>
          <w:ilvl w:val="0"/>
          <w:numId w:val="11"/>
        </w:numPr>
      </w:pPr>
      <w:hyperlink r:id="rId30" w:history="1">
        <w:r w:rsidRPr="00BA2D17">
          <w:rPr>
            <w:rStyle w:val="Hyperlink"/>
            <w:b/>
            <w:bCs/>
          </w:rPr>
          <w:t xml:space="preserve">The Line </w:t>
        </w:r>
      </w:hyperlink>
      <w:r w:rsidRPr="00BA2D17">
        <w:t>A long-running campaign that supports young people in understanding what's okay and what's not when it comes to sex, dating and relationships</w:t>
      </w:r>
    </w:p>
    <w:p w14:paraId="6771532D" w14:textId="77777777" w:rsidR="00BA2D17" w:rsidRPr="00BA2D17" w:rsidRDefault="00BA2D17" w:rsidP="00BA2D17">
      <w:pPr>
        <w:numPr>
          <w:ilvl w:val="0"/>
          <w:numId w:val="11"/>
        </w:numPr>
      </w:pPr>
      <w:hyperlink r:id="rId31" w:history="1">
        <w:r w:rsidRPr="00BA2D17">
          <w:rPr>
            <w:rStyle w:val="Hyperlink"/>
            <w:b/>
            <w:bCs/>
          </w:rPr>
          <w:t xml:space="preserve">The Man Box 2024 </w:t>
        </w:r>
      </w:hyperlink>
      <w:r w:rsidRPr="00BA2D17">
        <w:t>A comprehensive study of the attitudes of Australian men aged 18–45, compiled by Jesuit Social Services</w:t>
      </w:r>
    </w:p>
    <w:p w14:paraId="0190C0B0" w14:textId="77777777" w:rsidR="00BA2D17" w:rsidRPr="00BA2D17" w:rsidRDefault="00BA2D17" w:rsidP="00BA2D17">
      <w:pPr>
        <w:numPr>
          <w:ilvl w:val="0"/>
          <w:numId w:val="11"/>
        </w:numPr>
      </w:pPr>
      <w:hyperlink r:id="rId32" w:history="1">
        <w:r w:rsidRPr="00BA2D17">
          <w:rPr>
            <w:rStyle w:val="Hyperlink"/>
            <w:b/>
            <w:bCs/>
          </w:rPr>
          <w:t xml:space="preserve">White Ribbon </w:t>
        </w:r>
      </w:hyperlink>
      <w:r w:rsidRPr="00BA2D17">
        <w:t>A resource hub for men and boys who want to prevent men's violence against women</w:t>
      </w:r>
    </w:p>
    <w:p w14:paraId="293CE386" w14:textId="77777777" w:rsidR="00BA2D17" w:rsidRPr="00BA2D17" w:rsidRDefault="00BA2D17" w:rsidP="00BA2D17">
      <w:pPr>
        <w:numPr>
          <w:ilvl w:val="0"/>
          <w:numId w:val="11"/>
        </w:numPr>
      </w:pPr>
      <w:hyperlink r:id="rId33" w:history="1">
        <w:r w:rsidRPr="00BA2D17">
          <w:rPr>
            <w:rStyle w:val="Hyperlink"/>
            <w:b/>
            <w:bCs/>
          </w:rPr>
          <w:t xml:space="preserve">Brother to Brother </w:t>
        </w:r>
      </w:hyperlink>
      <w:r w:rsidRPr="00BA2D17">
        <w:t>(Tel: 1800 435 799) Provides phone support for Aboriginal men who need someone to talk to about relationship issues, family violence, parenting, drug and alcohol issues or who are struggling to cope for other reasons. Staffed by Aboriginal men, including Elders, who have a lived experience in the issues that the line offers support for.</w:t>
      </w:r>
    </w:p>
    <w:p w14:paraId="28B6C46A" w14:textId="445E2371" w:rsidR="00BA2D17" w:rsidRPr="00BA2D17" w:rsidRDefault="00BA2D17" w:rsidP="00BA2D17">
      <w:pPr>
        <w:rPr>
          <w:b/>
          <w:bCs/>
        </w:rPr>
      </w:pPr>
      <w:bookmarkStart w:id="5" w:name="Bystander_intervention"/>
      <w:bookmarkEnd w:id="5"/>
      <w:r w:rsidRPr="00BA2D17">
        <w:rPr>
          <w:b/>
          <w:bCs/>
        </w:rPr>
        <w:t>Bystander intervention</w:t>
      </w:r>
    </w:p>
    <w:p w14:paraId="0699ECCB" w14:textId="77777777" w:rsidR="00BA2D17" w:rsidRPr="00BA2D17" w:rsidRDefault="00BA2D17" w:rsidP="00BA2D17">
      <w:pPr>
        <w:numPr>
          <w:ilvl w:val="0"/>
          <w:numId w:val="11"/>
        </w:numPr>
      </w:pPr>
      <w:hyperlink r:id="rId34" w:history="1">
        <w:r w:rsidRPr="00BA2D17">
          <w:rPr>
            <w:rStyle w:val="Hyperlink"/>
            <w:b/>
            <w:bCs/>
          </w:rPr>
          <w:t xml:space="preserve">Being an ethical bystander </w:t>
        </w:r>
      </w:hyperlink>
      <w:r w:rsidRPr="00BA2D17">
        <w:t>from The University of Queensland</w:t>
      </w:r>
    </w:p>
    <w:p w14:paraId="5A1DCE25" w14:textId="77777777" w:rsidR="00BA2D17" w:rsidRPr="00BA2D17" w:rsidRDefault="00BA2D17" w:rsidP="00BA2D17">
      <w:pPr>
        <w:numPr>
          <w:ilvl w:val="0"/>
          <w:numId w:val="11"/>
        </w:numPr>
      </w:pPr>
      <w:hyperlink r:id="rId35" w:history="1">
        <w:r w:rsidRPr="00BA2D17">
          <w:rPr>
            <w:rStyle w:val="Hyperlink"/>
            <w:b/>
            <w:bCs/>
          </w:rPr>
          <w:t xml:space="preserve">Bystander Intervention Scenarios </w:t>
        </w:r>
      </w:hyperlink>
      <w:r w:rsidRPr="00BA2D17">
        <w:t>from Alan Berkowiz</w:t>
      </w:r>
    </w:p>
    <w:p w14:paraId="447A51F2" w14:textId="77777777" w:rsidR="00BA2D17" w:rsidRPr="00BA2D17" w:rsidRDefault="00BA2D17" w:rsidP="00BA2D17">
      <w:pPr>
        <w:numPr>
          <w:ilvl w:val="0"/>
          <w:numId w:val="11"/>
        </w:numPr>
      </w:pPr>
      <w:hyperlink r:id="rId36" w:history="1">
        <w:r w:rsidRPr="00BA2D17">
          <w:rPr>
            <w:rStyle w:val="Hyperlink"/>
            <w:b/>
            <w:bCs/>
          </w:rPr>
          <w:t xml:space="preserve">How to be an active bystander </w:t>
        </w:r>
      </w:hyperlink>
      <w:r w:rsidRPr="00BA2D17">
        <w:t>by VicHealth</w:t>
      </w:r>
    </w:p>
    <w:p w14:paraId="23A693AC" w14:textId="77777777" w:rsidR="00BA2D17" w:rsidRPr="00BA2D17" w:rsidRDefault="00BA2D17" w:rsidP="00BA2D17">
      <w:pPr>
        <w:numPr>
          <w:ilvl w:val="0"/>
          <w:numId w:val="11"/>
        </w:numPr>
      </w:pPr>
      <w:hyperlink r:id="rId37" w:history="1">
        <w:r w:rsidRPr="00BA2D17">
          <w:rPr>
            <w:rStyle w:val="Hyperlink"/>
            <w:b/>
            <w:bCs/>
          </w:rPr>
          <w:t xml:space="preserve">The 5Ds of Bystander Intervention </w:t>
        </w:r>
      </w:hyperlink>
      <w:r w:rsidRPr="00BA2D17">
        <w:t>by Right To Be</w:t>
      </w:r>
    </w:p>
    <w:p w14:paraId="487BF065" w14:textId="77777777" w:rsidR="00BA2D17" w:rsidRPr="00BA2D17" w:rsidRDefault="00BA2D17" w:rsidP="00BA2D17">
      <w:pPr>
        <w:numPr>
          <w:ilvl w:val="0"/>
          <w:numId w:val="11"/>
        </w:numPr>
      </w:pPr>
      <w:hyperlink r:id="rId38" w:history="1">
        <w:r w:rsidRPr="00BA2D17">
          <w:rPr>
            <w:rStyle w:val="Hyperlink"/>
            <w:b/>
            <w:bCs/>
          </w:rPr>
          <w:t xml:space="preserve">The College Program: Workbook for Participants </w:t>
        </w:r>
      </w:hyperlink>
      <w:r w:rsidRPr="00BA2D17">
        <w:t>by The STOP Campaign</w:t>
      </w:r>
    </w:p>
    <w:p w14:paraId="22835A2D" w14:textId="31BF3020" w:rsidR="00BA2D17" w:rsidRPr="00BA2D17" w:rsidRDefault="00BA2D17" w:rsidP="00BA2D17">
      <w:pPr>
        <w:rPr>
          <w:b/>
          <w:bCs/>
        </w:rPr>
      </w:pPr>
      <w:bookmarkStart w:id="6" w:name="Disclosures_and_response"/>
      <w:bookmarkEnd w:id="6"/>
      <w:r w:rsidRPr="00BA2D17">
        <w:rPr>
          <w:b/>
          <w:bCs/>
        </w:rPr>
        <w:t>Disclosures and response</w:t>
      </w:r>
    </w:p>
    <w:p w14:paraId="24273F8D" w14:textId="77777777" w:rsidR="00BA2D17" w:rsidRPr="00BA2D17" w:rsidRDefault="00BA2D17" w:rsidP="00BA2D17">
      <w:pPr>
        <w:numPr>
          <w:ilvl w:val="0"/>
          <w:numId w:val="10"/>
        </w:numPr>
      </w:pPr>
      <w:hyperlink r:id="rId39" w:history="1">
        <w:r w:rsidRPr="00BA2D17">
          <w:rPr>
            <w:rStyle w:val="Hyperlink"/>
            <w:b/>
            <w:bCs/>
          </w:rPr>
          <w:t xml:space="preserve">How to respond to a disclosure of sexual violence in a safe and supportive way </w:t>
        </w:r>
      </w:hyperlink>
      <w:r w:rsidRPr="00BA2D17">
        <w:t>from Safer Me Safer You</w:t>
      </w:r>
    </w:p>
    <w:p w14:paraId="10BDB77A" w14:textId="77777777" w:rsidR="00BA2D17" w:rsidRPr="00BA2D17" w:rsidRDefault="00BA2D17" w:rsidP="00BA2D17">
      <w:pPr>
        <w:numPr>
          <w:ilvl w:val="0"/>
          <w:numId w:val="10"/>
        </w:numPr>
      </w:pPr>
      <w:hyperlink r:id="rId40" w:history="1">
        <w:r w:rsidRPr="00BA2D17">
          <w:rPr>
            <w:rStyle w:val="Hyperlink"/>
            <w:b/>
            <w:bCs/>
          </w:rPr>
          <w:t xml:space="preserve">Responding to disclosures </w:t>
        </w:r>
      </w:hyperlink>
      <w:r w:rsidRPr="00BA2D17">
        <w:t>from SAFE+EQUAL</w:t>
      </w:r>
    </w:p>
    <w:p w14:paraId="59348016" w14:textId="77777777" w:rsidR="00BA2D17" w:rsidRPr="00BA2D17" w:rsidRDefault="00BA2D17" w:rsidP="00BA2D17">
      <w:pPr>
        <w:numPr>
          <w:ilvl w:val="0"/>
          <w:numId w:val="10"/>
        </w:numPr>
      </w:pPr>
      <w:hyperlink r:id="rId41" w:history="1">
        <w:r w:rsidRPr="00BA2D17">
          <w:rPr>
            <w:rStyle w:val="Hyperlink"/>
            <w:b/>
            <w:bCs/>
          </w:rPr>
          <w:t xml:space="preserve">Responding to Disclosures | Safe Response Toolkit </w:t>
        </w:r>
      </w:hyperlink>
      <w:r w:rsidRPr="00BA2D17">
        <w:t>video from The STOP Campaign</w:t>
      </w:r>
    </w:p>
    <w:p w14:paraId="4E22B1BF" w14:textId="77777777" w:rsidR="00BA2D17" w:rsidRPr="00BA2D17" w:rsidRDefault="00BA2D17" w:rsidP="00BA2D17">
      <w:pPr>
        <w:numPr>
          <w:ilvl w:val="0"/>
          <w:numId w:val="10"/>
        </w:numPr>
      </w:pPr>
      <w:hyperlink r:id="rId42" w:history="1">
        <w:r w:rsidRPr="00BA2D17">
          <w:rPr>
            <w:rStyle w:val="Hyperlink"/>
            <w:b/>
            <w:bCs/>
          </w:rPr>
          <w:t xml:space="preserve">Responding to disclosures of sexual violence from alleged perpetrators </w:t>
        </w:r>
      </w:hyperlink>
      <w:r w:rsidRPr="00BA2D17">
        <w:t>by The STOP Campaign</w:t>
      </w:r>
    </w:p>
    <w:p w14:paraId="2409B97D" w14:textId="77777777" w:rsidR="00BA2D17" w:rsidRPr="00BA2D17" w:rsidRDefault="00BA2D17" w:rsidP="00BA2D17">
      <w:pPr>
        <w:numPr>
          <w:ilvl w:val="0"/>
          <w:numId w:val="10"/>
        </w:numPr>
      </w:pPr>
      <w:hyperlink r:id="rId43" w:history="1">
        <w:r w:rsidRPr="00BA2D17">
          <w:rPr>
            <w:rStyle w:val="Hyperlink"/>
            <w:b/>
            <w:bCs/>
          </w:rPr>
          <w:t xml:space="preserve">Responding to Disclosures of Sexual: Violence Prompts (Victims and Survivors) </w:t>
        </w:r>
      </w:hyperlink>
      <w:r w:rsidRPr="00BA2D17">
        <w:t>by The STOP Campaign</w:t>
      </w:r>
    </w:p>
    <w:p w14:paraId="241DC6BB" w14:textId="77777777" w:rsidR="00BA2D17" w:rsidRPr="00BA2D17" w:rsidRDefault="00BA2D17" w:rsidP="00BA2D17">
      <w:pPr>
        <w:numPr>
          <w:ilvl w:val="0"/>
          <w:numId w:val="10"/>
        </w:numPr>
      </w:pPr>
      <w:hyperlink r:id="rId44" w:history="1">
        <w:proofErr w:type="gramStart"/>
        <w:r w:rsidRPr="00BA2D17">
          <w:rPr>
            <w:rStyle w:val="Hyperlink"/>
            <w:b/>
            <w:bCs/>
          </w:rPr>
          <w:t>Supporters</w:t>
        </w:r>
        <w:proofErr w:type="gramEnd"/>
        <w:r w:rsidRPr="00BA2D17">
          <w:rPr>
            <w:rStyle w:val="Hyperlink"/>
            <w:b/>
            <w:bCs/>
          </w:rPr>
          <w:t xml:space="preserve"> advice </w:t>
        </w:r>
      </w:hyperlink>
      <w:r w:rsidRPr="00BA2D17">
        <w:t>from Blue Knot about how to support someone who has experienced complex trauma</w:t>
      </w:r>
    </w:p>
    <w:p w14:paraId="255DB101" w14:textId="77777777" w:rsidR="00BA2D17" w:rsidRPr="00BA2D17" w:rsidRDefault="00BA2D17" w:rsidP="00BA2D17">
      <w:pPr>
        <w:numPr>
          <w:ilvl w:val="0"/>
          <w:numId w:val="10"/>
        </w:numPr>
      </w:pPr>
      <w:hyperlink r:id="rId45" w:history="1">
        <w:r w:rsidRPr="00BA2D17">
          <w:rPr>
            <w:rStyle w:val="Hyperlink"/>
            <w:b/>
            <w:bCs/>
          </w:rPr>
          <w:t xml:space="preserve">The Safe Response Toolkit: A toolkit for sexual violence victim-survivors and their supporters </w:t>
        </w:r>
      </w:hyperlink>
      <w:r w:rsidRPr="00BA2D17">
        <w:t>from The STOP Campaign</w:t>
      </w:r>
    </w:p>
    <w:p w14:paraId="165C2844" w14:textId="77777777" w:rsidR="00BA2D17" w:rsidRPr="00BA2D17" w:rsidRDefault="00BA2D17" w:rsidP="00BA2D17">
      <w:pPr>
        <w:numPr>
          <w:ilvl w:val="0"/>
          <w:numId w:val="10"/>
        </w:numPr>
        <w:sectPr w:rsidR="00BA2D17" w:rsidRPr="00BA2D17">
          <w:type w:val="continuous"/>
          <w:pgSz w:w="11910" w:h="16840"/>
          <w:pgMar w:top="1600" w:right="520" w:bottom="280" w:left="620" w:header="720" w:footer="720" w:gutter="0"/>
          <w:cols w:space="720"/>
          <w:noEndnote/>
        </w:sectPr>
      </w:pPr>
    </w:p>
    <w:p w14:paraId="68817551" w14:textId="77777777" w:rsidR="00BA2D17" w:rsidRPr="00BA2D17" w:rsidRDefault="00BA2D17" w:rsidP="00BA2D17">
      <w:pPr>
        <w:rPr>
          <w:b/>
          <w:bCs/>
        </w:rPr>
      </w:pPr>
      <w:bookmarkStart w:id="7" w:name="Government_and_legislation"/>
      <w:bookmarkEnd w:id="7"/>
      <w:r w:rsidRPr="00BA2D17">
        <w:rPr>
          <w:b/>
          <w:bCs/>
        </w:rPr>
        <w:lastRenderedPageBreak/>
        <w:t>Government and legislation</w:t>
      </w:r>
    </w:p>
    <w:p w14:paraId="497EA29B" w14:textId="77777777" w:rsidR="00BA2D17" w:rsidRPr="00BA2D17" w:rsidRDefault="00BA2D17" w:rsidP="00BA2D17">
      <w:pPr>
        <w:numPr>
          <w:ilvl w:val="0"/>
          <w:numId w:val="9"/>
        </w:numPr>
      </w:pPr>
      <w:hyperlink r:id="rId46" w:history="1">
        <w:r w:rsidRPr="00BA2D17">
          <w:rPr>
            <w:rStyle w:val="Hyperlink"/>
            <w:b/>
            <w:bCs/>
          </w:rPr>
          <w:t xml:space="preserve">Report online harm </w:t>
        </w:r>
      </w:hyperlink>
      <w:r w:rsidRPr="00BA2D17">
        <w:t xml:space="preserve">via the Australian government </w:t>
      </w:r>
      <w:proofErr w:type="spellStart"/>
      <w:r w:rsidRPr="00BA2D17">
        <w:t>eSafety</w:t>
      </w:r>
      <w:proofErr w:type="spellEnd"/>
      <w:r w:rsidRPr="00BA2D17">
        <w:t xml:space="preserve"> Commissioner</w:t>
      </w:r>
    </w:p>
    <w:p w14:paraId="1A30E9A8" w14:textId="77777777" w:rsidR="00BA2D17" w:rsidRPr="00BA2D17" w:rsidRDefault="00BA2D17" w:rsidP="00BA2D17">
      <w:pPr>
        <w:numPr>
          <w:ilvl w:val="0"/>
          <w:numId w:val="9"/>
        </w:numPr>
      </w:pPr>
      <w:hyperlink r:id="rId47" w:history="1">
        <w:r w:rsidRPr="00BA2D17">
          <w:rPr>
            <w:rStyle w:val="Hyperlink"/>
            <w:b/>
            <w:bCs/>
          </w:rPr>
          <w:t xml:space="preserve">National Student Ombudsman </w:t>
        </w:r>
      </w:hyperlink>
      <w:r w:rsidRPr="00BA2D17">
        <w:t>(Tel: 1300 395 775) Works to resolve student complaints about higher education providers</w:t>
      </w:r>
    </w:p>
    <w:p w14:paraId="5E9EC62D" w14:textId="694B6607" w:rsidR="00BA2D17" w:rsidRPr="00BA2D17" w:rsidRDefault="00BA2D17" w:rsidP="00BA2D17">
      <w:pPr>
        <w:rPr>
          <w:b/>
          <w:bCs/>
        </w:rPr>
      </w:pPr>
      <w:bookmarkStart w:id="8" w:name="University_Support"/>
      <w:bookmarkEnd w:id="8"/>
      <w:r w:rsidRPr="00BA2D17">
        <w:rPr>
          <w:b/>
          <w:bCs/>
        </w:rPr>
        <w:t>University Support</w:t>
      </w:r>
    </w:p>
    <w:p w14:paraId="0C258B96" w14:textId="77777777" w:rsidR="00BA2D17" w:rsidRPr="00BA2D17" w:rsidRDefault="00BA2D17" w:rsidP="00BA2D17">
      <w:pPr>
        <w:numPr>
          <w:ilvl w:val="0"/>
          <w:numId w:val="9"/>
        </w:numPr>
      </w:pPr>
      <w:r w:rsidRPr="00BA2D17">
        <w:t>Consider seeking support from your university e.g. Student Support Services, mental health support, or Staff Wellbeing or Employee Assistance Programmes</w:t>
      </w:r>
    </w:p>
    <w:p w14:paraId="1768A7CD" w14:textId="77777777" w:rsidR="00BA2D17" w:rsidRPr="00BA2D17" w:rsidRDefault="00BA2D17" w:rsidP="00BA2D17">
      <w:pPr>
        <w:numPr>
          <w:ilvl w:val="0"/>
          <w:numId w:val="9"/>
        </w:numPr>
        <w:rPr>
          <w:b/>
          <w:bCs/>
        </w:rPr>
      </w:pPr>
      <w:hyperlink r:id="rId48" w:history="1">
        <w:r w:rsidRPr="00BA2D17">
          <w:rPr>
            <w:rStyle w:val="Hyperlink"/>
            <w:b/>
            <w:bCs/>
          </w:rPr>
          <w:t xml:space="preserve">Tertiary institutions | </w:t>
        </w:r>
        <w:proofErr w:type="spellStart"/>
        <w:r w:rsidRPr="00BA2D17">
          <w:rPr>
            <w:rStyle w:val="Hyperlink"/>
            <w:b/>
            <w:bCs/>
          </w:rPr>
          <w:t>eSafety</w:t>
        </w:r>
        <w:proofErr w:type="spellEnd"/>
        <w:r w:rsidRPr="00BA2D17">
          <w:rPr>
            <w:rStyle w:val="Hyperlink"/>
            <w:b/>
            <w:bCs/>
          </w:rPr>
          <w:t xml:space="preserve"> Commissioner</w:t>
        </w:r>
      </w:hyperlink>
    </w:p>
    <w:p w14:paraId="5972FC26" w14:textId="77777777" w:rsidR="00BA2D17" w:rsidRDefault="00BA2D17" w:rsidP="00BA2D17"/>
    <w:p w14:paraId="571F835D" w14:textId="77777777" w:rsidR="00BA2D17" w:rsidRDefault="00BA2D17" w:rsidP="00BA2D17"/>
    <w:p w14:paraId="55DA2F6B" w14:textId="77777777" w:rsidR="00BA2D17" w:rsidRDefault="00BA2D17" w:rsidP="00BA2D17"/>
    <w:p w14:paraId="4C3418CA" w14:textId="77777777" w:rsidR="00BA2D17" w:rsidRDefault="00BA2D17" w:rsidP="00BA2D17"/>
    <w:p w14:paraId="12E73828" w14:textId="77777777" w:rsidR="00BA2D17" w:rsidRDefault="00BA2D17" w:rsidP="00BA2D17"/>
    <w:p w14:paraId="0ECA1680" w14:textId="77777777" w:rsidR="00BA2D17" w:rsidRPr="00A66C0A" w:rsidRDefault="00BA2D17" w:rsidP="00BA2D17">
      <w:bookmarkStart w:id="9" w:name="_Hlk235105850"/>
    </w:p>
    <w:bookmarkEnd w:id="9"/>
    <w:p w14:paraId="22CE7B36" w14:textId="66597DD6" w:rsidR="00A66C0A" w:rsidRDefault="00A66C0A">
      <w:r>
        <w:br w:type="page"/>
      </w:r>
    </w:p>
    <w:p w14:paraId="618740B5" w14:textId="77777777" w:rsidR="00A66C0A" w:rsidRPr="00A66C0A" w:rsidRDefault="00A66C0A" w:rsidP="00A66C0A">
      <w:pPr>
        <w:rPr>
          <w:b/>
          <w:bCs/>
          <w:sz w:val="28"/>
          <w:szCs w:val="28"/>
        </w:rPr>
      </w:pPr>
      <w:r w:rsidRPr="00A66C0A">
        <w:rPr>
          <w:b/>
          <w:bCs/>
          <w:sz w:val="28"/>
          <w:szCs w:val="28"/>
        </w:rPr>
        <w:lastRenderedPageBreak/>
        <w:t>External escalation and complaint options</w:t>
      </w:r>
    </w:p>
    <w:p w14:paraId="1CCA541F" w14:textId="77777777" w:rsidR="00A66C0A" w:rsidRPr="00A66C0A" w:rsidRDefault="00A66C0A" w:rsidP="00A66C0A">
      <w:r w:rsidRPr="00A66C0A">
        <w:t>If you are not satisfied with how the University responds, or you want independent advice, you can also seek external help. Where appropriate, we can support you to access these options.</w:t>
      </w:r>
    </w:p>
    <w:p w14:paraId="1909E01D" w14:textId="77777777" w:rsidR="00A66C0A" w:rsidRPr="00A66C0A" w:rsidRDefault="00A66C0A" w:rsidP="00A66C0A">
      <w:r w:rsidRPr="00A66C0A">
        <w:t>Options may include:</w:t>
      </w:r>
    </w:p>
    <w:p w14:paraId="2AE76A84" w14:textId="77777777" w:rsidR="00A66C0A" w:rsidRPr="00A66C0A" w:rsidRDefault="00A66C0A" w:rsidP="00A66C0A">
      <w:pPr>
        <w:numPr>
          <w:ilvl w:val="0"/>
          <w:numId w:val="8"/>
        </w:numPr>
      </w:pPr>
      <w:r w:rsidRPr="00A66C0A">
        <w:t xml:space="preserve">National Student Ombudsman </w:t>
      </w:r>
    </w:p>
    <w:p w14:paraId="0AEE035A" w14:textId="77777777" w:rsidR="00A66C0A" w:rsidRPr="00A66C0A" w:rsidRDefault="00A66C0A" w:rsidP="00A66C0A">
      <w:pPr>
        <w:numPr>
          <w:ilvl w:val="0"/>
          <w:numId w:val="8"/>
        </w:numPr>
      </w:pPr>
      <w:r w:rsidRPr="00A66C0A">
        <w:t xml:space="preserve">Australian Human Rights Commission </w:t>
      </w:r>
    </w:p>
    <w:p w14:paraId="68034C6A" w14:textId="77777777" w:rsidR="00A66C0A" w:rsidRPr="00A66C0A" w:rsidRDefault="00A66C0A" w:rsidP="00A66C0A">
      <w:pPr>
        <w:numPr>
          <w:ilvl w:val="0"/>
          <w:numId w:val="8"/>
        </w:numPr>
      </w:pPr>
      <w:r w:rsidRPr="00A66C0A">
        <w:t xml:space="preserve">State or Territory anti-discrimination or equal opportunity body </w:t>
      </w:r>
    </w:p>
    <w:p w14:paraId="61976B9A" w14:textId="77777777" w:rsidR="00A66C0A" w:rsidRPr="00A66C0A" w:rsidRDefault="00A66C0A" w:rsidP="00A66C0A">
      <w:pPr>
        <w:numPr>
          <w:ilvl w:val="0"/>
          <w:numId w:val="8"/>
        </w:numPr>
      </w:pPr>
      <w:r w:rsidRPr="00A66C0A">
        <w:t xml:space="preserve">your WHS regulator </w:t>
      </w:r>
    </w:p>
    <w:p w14:paraId="0907DEC5" w14:textId="77777777" w:rsidR="00A66C0A" w:rsidRPr="00A66C0A" w:rsidRDefault="00A66C0A" w:rsidP="00A66C0A">
      <w:pPr>
        <w:numPr>
          <w:ilvl w:val="0"/>
          <w:numId w:val="8"/>
        </w:numPr>
      </w:pPr>
      <w:r w:rsidRPr="00A66C0A">
        <w:t xml:space="preserve">Police </w:t>
      </w:r>
    </w:p>
    <w:p w14:paraId="0DF9EDA8" w14:textId="77777777" w:rsidR="00A66C0A" w:rsidRPr="00A66C0A" w:rsidRDefault="00A66C0A" w:rsidP="00A66C0A">
      <w:pPr>
        <w:numPr>
          <w:ilvl w:val="0"/>
          <w:numId w:val="8"/>
        </w:numPr>
      </w:pPr>
      <w:r w:rsidRPr="00A66C0A">
        <w:t xml:space="preserve">Fair Work. </w:t>
      </w:r>
    </w:p>
    <w:p w14:paraId="481F0173" w14:textId="77777777" w:rsidR="00A66C0A" w:rsidRPr="00A66C0A" w:rsidRDefault="00A66C0A" w:rsidP="00A66C0A">
      <w:pPr>
        <w:rPr>
          <w:b/>
          <w:bCs/>
        </w:rPr>
      </w:pPr>
      <w:r w:rsidRPr="00A66C0A">
        <w:rPr>
          <w:b/>
          <w:bCs/>
        </w:rPr>
        <w:t>Common questions</w:t>
      </w:r>
    </w:p>
    <w:p w14:paraId="68877430" w14:textId="77777777" w:rsidR="00A66C0A" w:rsidRPr="00A66C0A" w:rsidRDefault="00A66C0A" w:rsidP="00A66C0A">
      <w:r w:rsidRPr="00A66C0A">
        <w:rPr>
          <w:b/>
          <w:bCs/>
        </w:rPr>
        <w:t>Do I need proof?</w:t>
      </w:r>
      <w:r w:rsidRPr="00A66C0A">
        <w:br/>
        <w:t>No. You can speak with us without evidence.</w:t>
      </w:r>
    </w:p>
    <w:p w14:paraId="2F81465B" w14:textId="77777777" w:rsidR="00A66C0A" w:rsidRPr="00A66C0A" w:rsidRDefault="00A66C0A" w:rsidP="00A66C0A">
      <w:r w:rsidRPr="00A66C0A">
        <w:rPr>
          <w:b/>
          <w:bCs/>
        </w:rPr>
        <w:t>Can I just ask for advice?</w:t>
      </w:r>
      <w:r w:rsidRPr="00A66C0A">
        <w:br/>
        <w:t>Yes.</w:t>
      </w:r>
    </w:p>
    <w:p w14:paraId="0D74E0A3" w14:textId="77777777" w:rsidR="00A66C0A" w:rsidRPr="00A66C0A" w:rsidRDefault="00A66C0A" w:rsidP="00A66C0A">
      <w:r w:rsidRPr="00A66C0A">
        <w:rPr>
          <w:b/>
          <w:bCs/>
        </w:rPr>
        <w:t>Can I change my mind later?</w:t>
      </w:r>
      <w:r w:rsidRPr="00A66C0A">
        <w:br/>
        <w:t>Yes. Wherever possible, you remain informed and involved in decisions about next steps.</w:t>
      </w:r>
    </w:p>
    <w:p w14:paraId="57DA7CF1" w14:textId="77777777" w:rsidR="00A66C0A" w:rsidRPr="00A66C0A" w:rsidRDefault="00A66C0A" w:rsidP="00A66C0A">
      <w:r w:rsidRPr="00A66C0A">
        <w:rPr>
          <w:b/>
          <w:bCs/>
        </w:rPr>
        <w:t>Will my manager be told?</w:t>
      </w:r>
      <w:r w:rsidRPr="00A66C0A">
        <w:br/>
        <w:t>Only where necessary for safety, support, legal or process reasons, and we will explain this to you.</w:t>
      </w:r>
    </w:p>
    <w:p w14:paraId="73F81E70" w14:textId="77777777" w:rsidR="00A66C0A" w:rsidRPr="00A66C0A" w:rsidRDefault="00A66C0A" w:rsidP="00A66C0A">
      <w:pPr>
        <w:rPr>
          <w:b/>
          <w:bCs/>
        </w:rPr>
      </w:pPr>
      <w:r w:rsidRPr="00A66C0A">
        <w:rPr>
          <w:b/>
          <w:bCs/>
        </w:rPr>
        <w:t>Contact</w:t>
      </w:r>
    </w:p>
    <w:p w14:paraId="10B49651" w14:textId="77777777" w:rsidR="00A66C0A" w:rsidRPr="00A66C0A" w:rsidRDefault="00A66C0A" w:rsidP="00A66C0A">
      <w:r w:rsidRPr="00A66C0A">
        <w:t>Email: whs@scu.edu.au</w:t>
      </w:r>
      <w:r w:rsidRPr="00A66C0A">
        <w:br/>
        <w:t>Phone: 1800 SC HELP / 1800 724 357</w:t>
      </w:r>
      <w:r w:rsidRPr="00A66C0A">
        <w:br/>
        <w:t>SCU 24/7 Mental Health Support: 1300 782 676</w:t>
      </w:r>
      <w:r w:rsidRPr="00A66C0A">
        <w:br/>
        <w:t>Online reporting form: RiskWare</w:t>
      </w:r>
      <w:r w:rsidRPr="00A66C0A">
        <w:br/>
        <w:t xml:space="preserve">Emergency: 000. </w:t>
      </w:r>
    </w:p>
    <w:p w14:paraId="18D03E60" w14:textId="77777777" w:rsidR="00B14873" w:rsidRDefault="00B14873"/>
    <w:sectPr w:rsidR="00B14873">
      <w:head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37314" w14:textId="77777777" w:rsidR="009F49D6" w:rsidRDefault="009F49D6" w:rsidP="00A66C0A">
      <w:pPr>
        <w:spacing w:after="0" w:line="240" w:lineRule="auto"/>
      </w:pPr>
      <w:r>
        <w:separator/>
      </w:r>
    </w:p>
  </w:endnote>
  <w:endnote w:type="continuationSeparator" w:id="0">
    <w:p w14:paraId="37AC5377" w14:textId="77777777" w:rsidR="009F49D6" w:rsidRDefault="009F49D6" w:rsidP="00A66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34071" w14:textId="77777777" w:rsidR="009F49D6" w:rsidRDefault="009F49D6" w:rsidP="00A66C0A">
      <w:pPr>
        <w:spacing w:after="0" w:line="240" w:lineRule="auto"/>
      </w:pPr>
      <w:r>
        <w:separator/>
      </w:r>
    </w:p>
  </w:footnote>
  <w:footnote w:type="continuationSeparator" w:id="0">
    <w:p w14:paraId="4CC574A6" w14:textId="77777777" w:rsidR="009F49D6" w:rsidRDefault="009F49D6" w:rsidP="00A66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9F63" w14:textId="2386AD55" w:rsidR="00453748" w:rsidRPr="00453748" w:rsidRDefault="00591D69" w:rsidP="00453748">
    <w:pPr>
      <w:pStyle w:val="Header"/>
      <w:jc w:val="center"/>
      <w:rPr>
        <w:b/>
        <w:bCs/>
      </w:rPr>
    </w:pPr>
    <w:r w:rsidRPr="005648B8">
      <w:rPr>
        <w:rFonts w:ascii="Roboto" w:hAnsi="Roboto"/>
        <w:noProof/>
      </w:rPr>
      <w:drawing>
        <wp:anchor distT="0" distB="0" distL="114300" distR="114300" simplePos="0" relativeHeight="251660288" behindDoc="0" locked="0" layoutInCell="1" allowOverlap="1" wp14:anchorId="79063EC8" wp14:editId="29317279">
          <wp:simplePos x="0" y="0"/>
          <wp:positionH relativeFrom="column">
            <wp:posOffset>-203200</wp:posOffset>
          </wp:positionH>
          <wp:positionV relativeFrom="paragraph">
            <wp:posOffset>-190500</wp:posOffset>
          </wp:positionV>
          <wp:extent cx="1304925" cy="589915"/>
          <wp:effectExtent l="0" t="0" r="9525" b="635"/>
          <wp:wrapNone/>
          <wp:docPr id="968264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6442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05111" cy="589999"/>
                  </a:xfrm>
                  <a:prstGeom prst="rect">
                    <a:avLst/>
                  </a:prstGeom>
                </pic:spPr>
              </pic:pic>
            </a:graphicData>
          </a:graphic>
          <wp14:sizeRelH relativeFrom="margin">
            <wp14:pctWidth>0</wp14:pctWidth>
          </wp14:sizeRelH>
        </wp:anchor>
      </w:drawing>
    </w:r>
    <w:r w:rsidR="00453748">
      <w:t xml:space="preserve">   </w:t>
    </w:r>
    <w:r w:rsidR="00A938FE">
      <w:t>WH</w:t>
    </w:r>
    <w:r w:rsidR="00450A34">
      <w:t>SM</w:t>
    </w:r>
    <w:r w:rsidR="00A938FE">
      <w:t xml:space="preserve">P19 </w:t>
    </w:r>
    <w:r w:rsidR="00453748">
      <w:t>–</w:t>
    </w:r>
    <w:r w:rsidR="00A938FE">
      <w:t xml:space="preserve"> GUI</w:t>
    </w:r>
    <w:r w:rsidR="00453748">
      <w:t xml:space="preserve"> – 03 -</w:t>
    </w:r>
    <w:r w:rsidR="00453748" w:rsidRPr="00453748">
      <w:t xml:space="preserve"> Trauma - Informed Disclosure and Support Fact Sheet</w:t>
    </w:r>
  </w:p>
  <w:p w14:paraId="5C3DC90D" w14:textId="52A8434D" w:rsidR="00591D69" w:rsidRDefault="00591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2BE1" w14:textId="011AC1CF" w:rsidR="00A66C0A" w:rsidRDefault="00A66C0A">
    <w:pPr>
      <w:pStyle w:val="Header"/>
    </w:pPr>
    <w:r>
      <w:rPr>
        <w:noProof/>
      </w:rPr>
      <w:drawing>
        <wp:anchor distT="0" distB="0" distL="114300" distR="114300" simplePos="0" relativeHeight="251659264" behindDoc="0" locked="0" layoutInCell="1" allowOverlap="1" wp14:anchorId="7A89C556" wp14:editId="22934943">
          <wp:simplePos x="0" y="0"/>
          <wp:positionH relativeFrom="column">
            <wp:posOffset>-790575</wp:posOffset>
          </wp:positionH>
          <wp:positionV relativeFrom="paragraph">
            <wp:posOffset>-276860</wp:posOffset>
          </wp:positionV>
          <wp:extent cx="1408801" cy="74295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801" cy="7429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1" w15:restartNumberingAfterBreak="0">
    <w:nsid w:val="00000403"/>
    <w:multiLevelType w:val="multilevel"/>
    <w:tmpl w:val="00000886"/>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2" w15:restartNumberingAfterBreak="0">
    <w:nsid w:val="00000404"/>
    <w:multiLevelType w:val="multilevel"/>
    <w:tmpl w:val="00000887"/>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3" w15:restartNumberingAfterBreak="0">
    <w:nsid w:val="00000405"/>
    <w:multiLevelType w:val="multilevel"/>
    <w:tmpl w:val="00000888"/>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4" w15:restartNumberingAfterBreak="0">
    <w:nsid w:val="00000406"/>
    <w:multiLevelType w:val="multilevel"/>
    <w:tmpl w:val="00000889"/>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5" w15:restartNumberingAfterBreak="0">
    <w:nsid w:val="00000407"/>
    <w:multiLevelType w:val="multilevel"/>
    <w:tmpl w:val="0000088A"/>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6" w15:restartNumberingAfterBreak="0">
    <w:nsid w:val="00000408"/>
    <w:multiLevelType w:val="multilevel"/>
    <w:tmpl w:val="0000088B"/>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7" w15:restartNumberingAfterBreak="0">
    <w:nsid w:val="00000409"/>
    <w:multiLevelType w:val="multilevel"/>
    <w:tmpl w:val="0000088C"/>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8" w15:restartNumberingAfterBreak="0">
    <w:nsid w:val="0F097133"/>
    <w:multiLevelType w:val="hybridMultilevel"/>
    <w:tmpl w:val="05B8B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E00F76"/>
    <w:multiLevelType w:val="multilevel"/>
    <w:tmpl w:val="A01E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4A00B7"/>
    <w:multiLevelType w:val="multilevel"/>
    <w:tmpl w:val="23F6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66085D"/>
    <w:multiLevelType w:val="multilevel"/>
    <w:tmpl w:val="FCB4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34CFA"/>
    <w:multiLevelType w:val="multilevel"/>
    <w:tmpl w:val="9FAAD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C84F5F"/>
    <w:multiLevelType w:val="multilevel"/>
    <w:tmpl w:val="4E62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630E8C"/>
    <w:multiLevelType w:val="multilevel"/>
    <w:tmpl w:val="A7EA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936E8D"/>
    <w:multiLevelType w:val="multilevel"/>
    <w:tmpl w:val="D016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FF6339"/>
    <w:multiLevelType w:val="multilevel"/>
    <w:tmpl w:val="7BFA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588062">
    <w:abstractNumId w:val="14"/>
  </w:num>
  <w:num w:numId="2" w16cid:durableId="1061562688">
    <w:abstractNumId w:val="11"/>
  </w:num>
  <w:num w:numId="3" w16cid:durableId="443159751">
    <w:abstractNumId w:val="12"/>
  </w:num>
  <w:num w:numId="4" w16cid:durableId="1142388035">
    <w:abstractNumId w:val="13"/>
  </w:num>
  <w:num w:numId="5" w16cid:durableId="1994942422">
    <w:abstractNumId w:val="15"/>
  </w:num>
  <w:num w:numId="6" w16cid:durableId="707224789">
    <w:abstractNumId w:val="16"/>
  </w:num>
  <w:num w:numId="7" w16cid:durableId="298606563">
    <w:abstractNumId w:val="10"/>
  </w:num>
  <w:num w:numId="8" w16cid:durableId="262803025">
    <w:abstractNumId w:val="9"/>
  </w:num>
  <w:num w:numId="9" w16cid:durableId="364718930">
    <w:abstractNumId w:val="7"/>
  </w:num>
  <w:num w:numId="10" w16cid:durableId="1128012252">
    <w:abstractNumId w:val="6"/>
  </w:num>
  <w:num w:numId="11" w16cid:durableId="559748654">
    <w:abstractNumId w:val="5"/>
  </w:num>
  <w:num w:numId="12" w16cid:durableId="1098060055">
    <w:abstractNumId w:val="4"/>
  </w:num>
  <w:num w:numId="13" w16cid:durableId="1372532592">
    <w:abstractNumId w:val="3"/>
  </w:num>
  <w:num w:numId="14" w16cid:durableId="445582672">
    <w:abstractNumId w:val="2"/>
  </w:num>
  <w:num w:numId="15" w16cid:durableId="69927927">
    <w:abstractNumId w:val="1"/>
  </w:num>
  <w:num w:numId="16" w16cid:durableId="1494105327">
    <w:abstractNumId w:val="0"/>
  </w:num>
  <w:num w:numId="17" w16cid:durableId="2859356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zNTCzMDMzMTa0MDVQ0lEKTi0uzszPAykwrAUA+QAX0CwAAAA="/>
  </w:docVars>
  <w:rsids>
    <w:rsidRoot w:val="00A66C0A"/>
    <w:rsid w:val="00034F1D"/>
    <w:rsid w:val="002760D5"/>
    <w:rsid w:val="0036250C"/>
    <w:rsid w:val="0036260C"/>
    <w:rsid w:val="00403418"/>
    <w:rsid w:val="00450A34"/>
    <w:rsid w:val="00453748"/>
    <w:rsid w:val="004B3ED1"/>
    <w:rsid w:val="00591D69"/>
    <w:rsid w:val="006A3C29"/>
    <w:rsid w:val="00852A75"/>
    <w:rsid w:val="008E78EB"/>
    <w:rsid w:val="009F49D6"/>
    <w:rsid w:val="00A14E1A"/>
    <w:rsid w:val="00A44B95"/>
    <w:rsid w:val="00A66C0A"/>
    <w:rsid w:val="00A84FFC"/>
    <w:rsid w:val="00A938FE"/>
    <w:rsid w:val="00A96CC5"/>
    <w:rsid w:val="00B14873"/>
    <w:rsid w:val="00B17580"/>
    <w:rsid w:val="00B86E0A"/>
    <w:rsid w:val="00BA2D17"/>
    <w:rsid w:val="00CC6FB2"/>
    <w:rsid w:val="00CD330B"/>
    <w:rsid w:val="00D15C5B"/>
    <w:rsid w:val="00D67A48"/>
    <w:rsid w:val="00FF6D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0D627"/>
  <w15:chartTrackingRefBased/>
  <w15:docId w15:val="{E229B65A-5CD9-4600-A58B-3DA0D4E3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3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C0A"/>
  </w:style>
  <w:style w:type="paragraph" w:styleId="Footer">
    <w:name w:val="footer"/>
    <w:basedOn w:val="Normal"/>
    <w:link w:val="FooterChar"/>
    <w:uiPriority w:val="99"/>
    <w:unhideWhenUsed/>
    <w:rsid w:val="00A66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C0A"/>
  </w:style>
  <w:style w:type="character" w:styleId="Hyperlink">
    <w:name w:val="Hyperlink"/>
    <w:basedOn w:val="DefaultParagraphFont"/>
    <w:uiPriority w:val="99"/>
    <w:unhideWhenUsed/>
    <w:rsid w:val="00BA2D17"/>
    <w:rPr>
      <w:color w:val="0563C1" w:themeColor="hyperlink"/>
      <w:u w:val="single"/>
    </w:rPr>
  </w:style>
  <w:style w:type="character" w:styleId="UnresolvedMention">
    <w:name w:val="Unresolved Mention"/>
    <w:basedOn w:val="DefaultParagraphFont"/>
    <w:uiPriority w:val="99"/>
    <w:semiHidden/>
    <w:unhideWhenUsed/>
    <w:rsid w:val="00BA2D17"/>
    <w:rPr>
      <w:color w:val="605E5C"/>
      <w:shd w:val="clear" w:color="auto" w:fill="E1DFDD"/>
    </w:rPr>
  </w:style>
  <w:style w:type="paragraph" w:styleId="ListParagraph">
    <w:name w:val="List Paragraph"/>
    <w:basedOn w:val="Normal"/>
    <w:uiPriority w:val="34"/>
    <w:qFormat/>
    <w:rsid w:val="00B17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7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qlife.org.au/" TargetMode="External"/><Relationship Id="rId18" Type="http://schemas.openxmlformats.org/officeDocument/2006/relationships/hyperlink" Target="https://aifs.gov.au/resources/resource-sheets/helplines-telephone-and-online-counselling-services-children-young-people" TargetMode="External"/><Relationship Id="rId26" Type="http://schemas.openxmlformats.org/officeDocument/2006/relationships/hyperlink" Target="https://saferesponsetoolkit.com.au/useful-resources" TargetMode="External"/><Relationship Id="rId39" Type="http://schemas.openxmlformats.org/officeDocument/2006/relationships/hyperlink" Target="https://safermesaferyou.org.au/resources/respond-to-disclosure" TargetMode="External"/><Relationship Id="rId21" Type="http://schemas.openxmlformats.org/officeDocument/2006/relationships/hyperlink" Target="https://www.youtube.com/playlist?list=PLhYJKPIYOtD9qfleSHpBZU6l64LWq0Zml" TargetMode="External"/><Relationship Id="rId34" Type="http://schemas.openxmlformats.org/officeDocument/2006/relationships/hyperlink" Target="https://respect.uq.edu.au/bystander" TargetMode="External"/><Relationship Id="rId42" Type="http://schemas.openxmlformats.org/officeDocument/2006/relationships/hyperlink" Target="https://drive.google.com/file/d/1yW4wYEBHTvfVCGuwO7Nn9zEqLx80Qv58/view" TargetMode="External"/><Relationship Id="rId47" Type="http://schemas.openxmlformats.org/officeDocument/2006/relationships/hyperlink" Target="https://www.nso.gov.au/" TargetMode="External"/><Relationship Id="rId50" Type="http://schemas.openxmlformats.org/officeDocument/2006/relationships/fontTable" Target="fontTable.xml"/><Relationship Id="rId7" Type="http://schemas.openxmlformats.org/officeDocument/2006/relationships/hyperlink" Target="https://www.tisnational.gov.au/" TargetMode="External"/><Relationship Id="rId2" Type="http://schemas.openxmlformats.org/officeDocument/2006/relationships/styles" Target="styles.xml"/><Relationship Id="rId16" Type="http://schemas.openxmlformats.org/officeDocument/2006/relationships/hyperlink" Target="https://kidshelpline.com.au/" TargetMode="External"/><Relationship Id="rId29" Type="http://schemas.openxmlformats.org/officeDocument/2006/relationships/hyperlink" Target="https://ntv.org.au/mrs/" TargetMode="External"/><Relationship Id="rId11" Type="http://schemas.openxmlformats.org/officeDocument/2006/relationships/hyperlink" Target="https://www.lifeline.org.au/" TargetMode="External"/><Relationship Id="rId24" Type="http://schemas.openxmlformats.org/officeDocument/2006/relationships/hyperlink" Target="https://casv.org.au/self-care/" TargetMode="External"/><Relationship Id="rId32" Type="http://schemas.openxmlformats.org/officeDocument/2006/relationships/hyperlink" Target="https://whiteribbon.org.au/" TargetMode="External"/><Relationship Id="rId37" Type="http://schemas.openxmlformats.org/officeDocument/2006/relationships/hyperlink" Target="https://righttobe.org/guides/bystander-intervention-training/" TargetMode="External"/><Relationship Id="rId40" Type="http://schemas.openxmlformats.org/officeDocument/2006/relationships/hyperlink" Target="https://safeandequal.org.au/working-in-family-violence/prevention/disclosures/" TargetMode="External"/><Relationship Id="rId45" Type="http://schemas.openxmlformats.org/officeDocument/2006/relationships/hyperlink" Target="https://saferesponsetoolkit.com.au/" TargetMode="External"/><Relationship Id="rId5" Type="http://schemas.openxmlformats.org/officeDocument/2006/relationships/footnotes" Target="footnotes.xml"/><Relationship Id="rId15" Type="http://schemas.openxmlformats.org/officeDocument/2006/relationships/hyperlink" Target="https://www.suicidecallbackservice.org.au/" TargetMode="External"/><Relationship Id="rId23" Type="http://schemas.openxmlformats.org/officeDocument/2006/relationships/hyperlink" Target="https://1800respect.org.au/help-and-support/safety-planning" TargetMode="External"/><Relationship Id="rId28" Type="http://schemas.openxmlformats.org/officeDocument/2006/relationships/hyperlink" Target="https://mensline.org.au/" TargetMode="External"/><Relationship Id="rId36" Type="http://schemas.openxmlformats.org/officeDocument/2006/relationships/hyperlink" Target="https://www.vichealth.vic.gov.au/research-impact/research-at-vichealth/research-highlights/how-to-be-an-active-bystander" TargetMode="External"/><Relationship Id="rId49" Type="http://schemas.openxmlformats.org/officeDocument/2006/relationships/header" Target="header2.xml"/><Relationship Id="rId10" Type="http://schemas.openxmlformats.org/officeDocument/2006/relationships/hyperlink" Target="https://www.1800respect.org.au/" TargetMode="External"/><Relationship Id="rId19" Type="http://schemas.openxmlformats.org/officeDocument/2006/relationships/hyperlink" Target="https://www.nasasv.org.au/support-directory" TargetMode="External"/><Relationship Id="rId31" Type="http://schemas.openxmlformats.org/officeDocument/2006/relationships/hyperlink" Target="https://jss.org.au/programs/research/the-man-box/" TargetMode="External"/><Relationship Id="rId44" Type="http://schemas.openxmlformats.org/officeDocument/2006/relationships/hyperlink" Target="https://blueknot.org.au/supporters/" TargetMode="External"/><Relationship Id="rId4" Type="http://schemas.openxmlformats.org/officeDocument/2006/relationships/webSettings" Target="webSettings.xml"/><Relationship Id="rId9" Type="http://schemas.openxmlformats.org/officeDocument/2006/relationships/hyperlink" Target="https://auslanservices.com/" TargetMode="External"/><Relationship Id="rId14" Type="http://schemas.openxmlformats.org/officeDocument/2006/relationships/hyperlink" Target="https://ntv.org.au/mrs/" TargetMode="External"/><Relationship Id="rId22" Type="http://schemas.openxmlformats.org/officeDocument/2006/relationships/header" Target="header1.xml"/><Relationship Id="rId27" Type="http://schemas.openxmlformats.org/officeDocument/2006/relationships/hyperlink" Target="https://www.esafety.gov.au/educators/tertiary-hub/tertiary-institutions" TargetMode="External"/><Relationship Id="rId30" Type="http://schemas.openxmlformats.org/officeDocument/2006/relationships/hyperlink" Target="https://www.theline.org.au/" TargetMode="External"/><Relationship Id="rId35" Type="http://schemas.openxmlformats.org/officeDocument/2006/relationships/hyperlink" Target="http://www.alanberkowitz.com/bystander-scenarios.php" TargetMode="External"/><Relationship Id="rId43" Type="http://schemas.openxmlformats.org/officeDocument/2006/relationships/hyperlink" Target="https://drive.google.com/file/d/1cdMrAZb1EIfb0X7VldzgRc5PUcbPnyMA/view" TargetMode="External"/><Relationship Id="rId48" Type="http://schemas.openxmlformats.org/officeDocument/2006/relationships/hyperlink" Target="https://www.esafety.gov.au/educators/tertiary-hub/tertiary-institutions" TargetMode="External"/><Relationship Id="rId8" Type="http://schemas.openxmlformats.org/officeDocument/2006/relationships/hyperlink" Target="https://www.accesshub.gov.au/"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13yarn.org.au/" TargetMode="External"/><Relationship Id="rId17" Type="http://schemas.openxmlformats.org/officeDocument/2006/relationships/hyperlink" Target="https://cbdvsd.com.au/nsw-rape-crisis-centre/" TargetMode="External"/><Relationship Id="rId25" Type="http://schemas.openxmlformats.org/officeDocument/2006/relationships/hyperlink" Target="https://blueknot.org.au/survivors/survivor-self-care/" TargetMode="External"/><Relationship Id="rId33" Type="http://schemas.openxmlformats.org/officeDocument/2006/relationships/hyperlink" Target="https://dardimunwurro.com.au/brother-to-brother-crisis-line/" TargetMode="External"/><Relationship Id="rId38" Type="http://schemas.openxmlformats.org/officeDocument/2006/relationships/hyperlink" Target="https://drive.google.com/file/d/1HxIv1YMwrBDwLgJksBD5cTnLf3pBPkxK/view" TargetMode="External"/><Relationship Id="rId46" Type="http://schemas.openxmlformats.org/officeDocument/2006/relationships/hyperlink" Target="https://www.esafety.gov.au/report" TargetMode="External"/><Relationship Id="rId20" Type="http://schemas.openxmlformats.org/officeDocument/2006/relationships/hyperlink" Target="https://safeandequal.org.au/find-a-service/" TargetMode="External"/><Relationship Id="rId41" Type="http://schemas.openxmlformats.org/officeDocument/2006/relationships/hyperlink" Target="https://www.youtube.com/watch?v=0iLmI1z0t9Q"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3e3c40b-f4e3-450b-85e4-4043e55ca004}" enabled="0" method="" siteId="{f3e3c40b-f4e3-450b-85e4-4043e55ca004}" removed="1"/>
</clbl:labelList>
</file>

<file path=docProps/app.xml><?xml version="1.0" encoding="utf-8"?>
<Properties xmlns="http://schemas.openxmlformats.org/officeDocument/2006/extended-properties" xmlns:vt="http://schemas.openxmlformats.org/officeDocument/2006/docPropsVTypes">
  <Template>Normal</Template>
  <TotalTime>24</TotalTime>
  <Pages>6</Pages>
  <Words>1699</Words>
  <Characters>9686</Characters>
  <Application>Microsoft Office Word</Application>
  <DocSecurity>0</DocSecurity>
  <Lines>80</Lines>
  <Paragraphs>22</Paragraphs>
  <ScaleCrop>false</ScaleCrop>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Brown</dc:creator>
  <cp:keywords/>
  <dc:description/>
  <cp:lastModifiedBy>Michael Karkkainen</cp:lastModifiedBy>
  <cp:revision>24</cp:revision>
  <dcterms:created xsi:type="dcterms:W3CDTF">2026-05-12T01:40:00Z</dcterms:created>
  <dcterms:modified xsi:type="dcterms:W3CDTF">2026-09-13T23:47:00Z</dcterms:modified>
</cp:coreProperties>
</file>